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062F5" w14:textId="100DCD70" w:rsidR="008C665D" w:rsidRPr="00532A13" w:rsidRDefault="008C665D" w:rsidP="008C665D">
      <w:pPr>
        <w:tabs>
          <w:tab w:val="center" w:pos="5233"/>
        </w:tabs>
        <w:autoSpaceDN w:val="0"/>
        <w:jc w:val="center"/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</w:pPr>
      <w:bookmarkStart w:id="0" w:name="_Hlk167621053"/>
      <w:r w:rsidRPr="00532A13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استمارة </w:t>
      </w:r>
      <w:r w:rsidR="00FE1526">
        <w:rPr>
          <w:rFonts w:asciiTheme="minorBidi" w:hAnsiTheme="minorBidi" w:cstheme="minorBidi" w:hint="cs"/>
          <w:b/>
          <w:bCs/>
          <w:sz w:val="24"/>
          <w:szCs w:val="24"/>
          <w:rtl/>
          <w:lang w:bidi="ar-IQ"/>
        </w:rPr>
        <w:t>دعم</w:t>
      </w:r>
      <w:r w:rsidRPr="00532A13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 البحوث المنشورة في سكوباس</w:t>
      </w:r>
      <w:bookmarkEnd w:id="0"/>
      <w:r w:rsidR="003E6279">
        <w:rPr>
          <w:rFonts w:asciiTheme="minorBidi" w:hAnsiTheme="minorBidi" w:cstheme="minorBidi" w:hint="cs"/>
          <w:b/>
          <w:bCs/>
          <w:sz w:val="24"/>
          <w:szCs w:val="24"/>
          <w:rtl/>
          <w:lang w:bidi="ar-IQ"/>
        </w:rPr>
        <w:t xml:space="preserve"> </w:t>
      </w:r>
      <w:r w:rsidR="003E6279" w:rsidRPr="000D5643">
        <w:rPr>
          <w:rFonts w:asciiTheme="minorBidi" w:hAnsiTheme="minorBidi" w:cstheme="minorBidi" w:hint="cs"/>
          <w:b/>
          <w:bCs/>
          <w:sz w:val="24"/>
          <w:szCs w:val="24"/>
          <w:highlight w:val="yellow"/>
          <w:rtl/>
          <w:lang w:bidi="ar-IQ"/>
        </w:rPr>
        <w:t>(100% من قيمة الدعم المالي)</w:t>
      </w:r>
    </w:p>
    <w:p w14:paraId="7784DACE" w14:textId="5243FDD7" w:rsidR="0033230E" w:rsidRPr="00532A13" w:rsidRDefault="008C665D" w:rsidP="008C665D">
      <w:pPr>
        <w:tabs>
          <w:tab w:val="center" w:pos="5233"/>
        </w:tabs>
        <w:autoSpaceDN w:val="0"/>
        <w:jc w:val="center"/>
        <w:rPr>
          <w:rFonts w:asciiTheme="minorBidi" w:hAnsiTheme="minorBidi" w:cstheme="minorBidi"/>
          <w:sz w:val="24"/>
          <w:szCs w:val="24"/>
          <w:vertAlign w:val="subscript"/>
          <w:rtl/>
          <w:lang w:bidi="ar-IQ"/>
        </w:rPr>
      </w:pPr>
      <w:r w:rsidRPr="00532A13">
        <w:rPr>
          <w:rFonts w:asciiTheme="minorBidi" w:eastAsia="Calibri" w:hAnsiTheme="minorBidi" w:cstheme="minorBid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7A6C48" wp14:editId="7666F530">
                <wp:simplePos x="0" y="0"/>
                <wp:positionH relativeFrom="column">
                  <wp:posOffset>-506730</wp:posOffset>
                </wp:positionH>
                <wp:positionV relativeFrom="paragraph">
                  <wp:posOffset>446405</wp:posOffset>
                </wp:positionV>
                <wp:extent cx="7200900" cy="7181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718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4"/>
                              <w:bidiVisual/>
                              <w:tblW w:w="1068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1"/>
                              <w:gridCol w:w="1979"/>
                              <w:gridCol w:w="258"/>
                              <w:gridCol w:w="717"/>
                              <w:gridCol w:w="1410"/>
                              <w:gridCol w:w="645"/>
                              <w:gridCol w:w="497"/>
                              <w:gridCol w:w="311"/>
                              <w:gridCol w:w="673"/>
                              <w:gridCol w:w="2393"/>
                            </w:tblGrid>
                            <w:tr w:rsidR="00980EAD" w:rsidRPr="00532A13" w14:paraId="2AE00719" w14:textId="54E7BC3C" w:rsidTr="00980EAD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378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F0200A9" w14:textId="259351D8" w:rsidR="00980EAD" w:rsidRPr="008B4290" w:rsidRDefault="00980EAD" w:rsidP="00980EAD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الاسم:</w:t>
                                  </w:r>
                                  <w:r w:rsidR="00BF2A67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030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44D01115" w14:textId="2E3F391A" w:rsidR="00980EAD" w:rsidRPr="008B4290" w:rsidRDefault="00980EAD" w:rsidP="00980EAD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الكلية/القسم: </w:t>
                                  </w:r>
                                </w:p>
                              </w:tc>
                              <w:tc>
                                <w:tcPr>
                                  <w:tcW w:w="3874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592D3638" w14:textId="0FAADFAD" w:rsidR="00980EAD" w:rsidRPr="008B4290" w:rsidRDefault="00980EAD" w:rsidP="00E52C8A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تعيين ملاك/محاضر خارجي</w:t>
                                  </w:r>
                                </w:p>
                              </w:tc>
                            </w:tr>
                            <w:tr w:rsidR="00980EAD" w:rsidRPr="00532A13" w14:paraId="4D228389" w14:textId="77777777" w:rsidTr="00735B2D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7618" w:type="dxa"/>
                                  <w:gridSpan w:val="8"/>
                                  <w:shd w:val="clear" w:color="auto" w:fill="auto"/>
                                  <w:vAlign w:val="center"/>
                                </w:tcPr>
                                <w:p w14:paraId="6990CF79" w14:textId="0FB92635" w:rsidR="00980EAD" w:rsidRPr="008B4290" w:rsidRDefault="00980EAD" w:rsidP="008C665D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اتعهد بعدم وجود تضارب المصالح</w:t>
                                  </w: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 xml:space="preserve"> (Conflict of Interest) </w:t>
                                  </w: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في النشر الأكاديمي او التزام مالي مع الباحثين المشاركين في البحث المقدم على </w:t>
                                  </w:r>
                                  <w:r w:rsidR="00FE1526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الدعم المالي</w:t>
                                  </w: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 واتحمل كافة التبعات خلاف ذلك.</w:t>
                                  </w:r>
                                </w:p>
                              </w:tc>
                              <w:tc>
                                <w:tcPr>
                                  <w:tcW w:w="306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73743BAE" w14:textId="7094F734" w:rsidR="00980EAD" w:rsidRPr="008B4290" w:rsidRDefault="006E7262" w:rsidP="00735B2D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ال</w:t>
                                  </w:r>
                                  <w:r w:rsidR="00980EAD"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توقيع</w:t>
                                  </w:r>
                                  <w:r w:rsidR="00357FF1"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80EAD" w:rsidRPr="00532A13" w14:paraId="599D8690" w14:textId="77777777" w:rsidTr="00980EAD">
                              <w:trPr>
                                <w:trHeight w:val="743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F7D0A4B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عنوان البحث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9"/>
                                  <w:vAlign w:val="center"/>
                                </w:tcPr>
                                <w:p w14:paraId="2B00D2A3" w14:textId="353F7A1D" w:rsidR="00980EAD" w:rsidRPr="00532A13" w:rsidRDefault="00980EAD" w:rsidP="00980EA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Bidi" w:hAnsiTheme="minorBidi" w:cstheme="minorBidi"/>
                                      <w:color w:val="000000"/>
                                      <w:lang w:bidi="ar-IQ"/>
                                    </w:rPr>
                                  </w:pPr>
                                </w:p>
                              </w:tc>
                            </w:tr>
                            <w:tr w:rsidR="00980EAD" w:rsidRPr="00532A13" w14:paraId="26FE7CFE" w14:textId="77777777" w:rsidTr="002A259C">
                              <w:trPr>
                                <w:trHeight w:val="821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B4029DE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اسم المجلة/المؤتمر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9"/>
                                  <w:vAlign w:val="center"/>
                                </w:tcPr>
                                <w:p w14:paraId="1858F011" w14:textId="5F3C7AC8" w:rsidR="00980EAD" w:rsidRPr="00532A13" w:rsidRDefault="00980EAD" w:rsidP="00A7082A">
                                  <w:pPr>
                                    <w:pStyle w:val="Default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2"/>
                                      <w:szCs w:val="22"/>
                                      <w:rtl/>
                                      <w:lang w:bidi="ar-IQ"/>
                                    </w:rPr>
                                  </w:pPr>
                                </w:p>
                              </w:tc>
                            </w:tr>
                            <w:tr w:rsidR="00980EAD" w:rsidRPr="00532A13" w14:paraId="72847BF4" w14:textId="77777777" w:rsidTr="00B67038">
                              <w:trPr>
                                <w:trHeight w:val="554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C0DD453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تاريخ النشر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972289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 xml:space="preserve">يوم /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3"/>
                                  <w:vAlign w:val="center"/>
                                </w:tcPr>
                                <w:p w14:paraId="0614A5F5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 xml:space="preserve">شهر /  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gridSpan w:val="3"/>
                                  <w:vAlign w:val="center"/>
                                </w:tcPr>
                                <w:p w14:paraId="612F66B8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 xml:space="preserve">سنة /     202   </w:t>
                                  </w:r>
                                </w:p>
                              </w:tc>
                            </w:tr>
                            <w:tr w:rsidR="00980EAD" w:rsidRPr="00532A13" w14:paraId="439AFD5C" w14:textId="77777777" w:rsidTr="00E1061C">
                              <w:trPr>
                                <w:trHeight w:val="662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tcBorders>
                                    <w:tr2bl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F943B0C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 xml:space="preserve">           صنف المجلة</w:t>
                                  </w:r>
                                </w:p>
                                <w:p w14:paraId="54AA1B7E" w14:textId="77777777" w:rsidR="00980EAD" w:rsidRPr="00532A13" w:rsidRDefault="00980EAD" w:rsidP="002A259C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 xml:space="preserve">تسلسل الباحث 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ED8C57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>Q1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02D97BB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>Q2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22CEA1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>Q3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25DCD54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>Q4</w:t>
                                  </w:r>
                                </w:p>
                              </w:tc>
                            </w:tr>
                            <w:tr w:rsidR="00980EAD" w:rsidRPr="00532A13" w14:paraId="42792B73" w14:textId="77777777" w:rsidTr="00B67038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BF69734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الاول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E136522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1.500.000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1B8884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1.250.000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510E83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1.000.000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A69A45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750.000</w:t>
                                  </w:r>
                                </w:p>
                              </w:tc>
                            </w:tr>
                            <w:tr w:rsidR="00980EAD" w:rsidRPr="00532A13" w14:paraId="302FC56B" w14:textId="77777777" w:rsidTr="00B67038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D84A149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gridSpan w:val="2"/>
                                  <w:vAlign w:val="center"/>
                                </w:tcPr>
                                <w:p w14:paraId="242C4470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1.250.000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vAlign w:val="center"/>
                                </w:tcPr>
                                <w:p w14:paraId="514A4B23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1.000.000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vAlign w:val="center"/>
                                </w:tcPr>
                                <w:p w14:paraId="2A315E60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750.000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vAlign w:val="center"/>
                                </w:tcPr>
                                <w:p w14:paraId="42FE487D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</w:tr>
                            <w:tr w:rsidR="00980EAD" w:rsidRPr="00532A13" w14:paraId="64565454" w14:textId="77777777" w:rsidTr="00B67038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3B563D4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gridSpan w:val="2"/>
                                  <w:vAlign w:val="center"/>
                                </w:tcPr>
                                <w:p w14:paraId="50C37A35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1.000.000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vAlign w:val="center"/>
                                </w:tcPr>
                                <w:p w14:paraId="763413F3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750.000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vAlign w:val="center"/>
                                </w:tcPr>
                                <w:p w14:paraId="46EE432B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vAlign w:val="center"/>
                                </w:tcPr>
                                <w:p w14:paraId="3D93A60F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250.000</w:t>
                                  </w:r>
                                </w:p>
                              </w:tc>
                            </w:tr>
                            <w:tr w:rsidR="00980EAD" w:rsidRPr="00532A13" w14:paraId="1865C14A" w14:textId="77777777" w:rsidTr="00B67038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EEE1446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الرابع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gridSpan w:val="2"/>
                                  <w:vAlign w:val="center"/>
                                </w:tcPr>
                                <w:p w14:paraId="6E8CA1A3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750.000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vAlign w:val="center"/>
                                </w:tcPr>
                                <w:p w14:paraId="2421CCBF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vAlign w:val="center"/>
                                </w:tcPr>
                                <w:p w14:paraId="3FB88FD5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vAlign w:val="center"/>
                                </w:tcPr>
                                <w:p w14:paraId="2672AD0E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250.000</w:t>
                                  </w:r>
                                </w:p>
                              </w:tc>
                            </w:tr>
                            <w:tr w:rsidR="00980EAD" w:rsidRPr="00532A13" w14:paraId="4C12EC75" w14:textId="77777777" w:rsidTr="00B67038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2B4E723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الخامس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gridSpan w:val="2"/>
                                  <w:vAlign w:val="center"/>
                                </w:tcPr>
                                <w:p w14:paraId="4113E67B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750.000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vAlign w:val="center"/>
                                </w:tcPr>
                                <w:p w14:paraId="337DE270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vAlign w:val="center"/>
                                </w:tcPr>
                                <w:p w14:paraId="7F64AFC9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vAlign w:val="center"/>
                                </w:tcPr>
                                <w:p w14:paraId="54B8AEB3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250.000</w:t>
                                  </w:r>
                                </w:p>
                              </w:tc>
                            </w:tr>
                            <w:tr w:rsidR="00980EAD" w:rsidRPr="00532A13" w14:paraId="41B5A3B2" w14:textId="77777777" w:rsidTr="00B67038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D061FC5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السادس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gridSpan w:val="2"/>
                                  <w:vAlign w:val="center"/>
                                </w:tcPr>
                                <w:p w14:paraId="3EFD852F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750.000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gridSpan w:val="2"/>
                                  <w:vAlign w:val="center"/>
                                </w:tcPr>
                                <w:p w14:paraId="1EEB33E4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  <w:vAlign w:val="center"/>
                                </w:tcPr>
                                <w:p w14:paraId="4032872C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500.000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vAlign w:val="center"/>
                                </w:tcPr>
                                <w:p w14:paraId="6D78788D" w14:textId="77777777" w:rsidR="00980EAD" w:rsidRPr="00532A13" w:rsidRDefault="00980EAD" w:rsidP="00980EA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250.000</w:t>
                                  </w:r>
                                </w:p>
                              </w:tc>
                            </w:tr>
                            <w:tr w:rsidR="00980EAD" w:rsidRPr="00532A13" w14:paraId="59D6242C" w14:textId="77777777" w:rsidTr="002A259C">
                              <w:trPr>
                                <w:trHeight w:val="146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055C1D9" w14:textId="77777777" w:rsidR="00980EAD" w:rsidRPr="00532A13" w:rsidRDefault="00980EAD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تأييد لجنة تدقيق البحوث العلمية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9"/>
                                </w:tcPr>
                                <w:p w14:paraId="24FA8809" w14:textId="64A24F58" w:rsidR="00980EAD" w:rsidRPr="008B4290" w:rsidRDefault="00980EAD" w:rsidP="007B0F93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نؤيد ان البحث مفهرس في مستوعبات سكوباس ولحساب جامعة وارث الانبياء (ع) </w:t>
                                  </w:r>
                                  <w:r w:rsidR="000D5643" w:rsidRPr="000D5643"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highlight w:val="yellow"/>
                                      <w:rtl/>
                                      <w:lang w:bidi="ar-IQ"/>
                                    </w:rPr>
                                    <w:t>وتم الاستشهاد بخمسة بحوث على الأقل من بحوث الجامعة في مستوعبات سكوباس</w:t>
                                  </w:r>
                                </w:p>
                                <w:p w14:paraId="35DAA3BE" w14:textId="77777777" w:rsidR="00E1061C" w:rsidRPr="008B4290" w:rsidRDefault="00E1061C" w:rsidP="00E1061C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5EA3B76A" w14:textId="77777777" w:rsidR="00980EAD" w:rsidRPr="008B4290" w:rsidRDefault="00980EAD" w:rsidP="00980EAD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733881BD" w14:textId="7DCAC855" w:rsidR="00980EAD" w:rsidRPr="008B4290" w:rsidRDefault="00A7620C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أ.</w:t>
                                  </w:r>
                                  <w:r w:rsidR="00980EAD"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م.د علي محمد حسين محسن       </w:t>
                                  </w:r>
                                  <w:r w:rsidR="00980EAD"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 xml:space="preserve">         </w:t>
                                  </w:r>
                                  <w:r w:rsidR="00980EAD"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     </w:t>
                                  </w:r>
                                  <w:r w:rsidR="00980EAD"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 xml:space="preserve"> </w:t>
                                  </w:r>
                                  <w:r w:rsidR="00980EAD"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أ.م.د حيدر محمد علي الغانمي</w:t>
                                  </w:r>
                                </w:p>
                              </w:tc>
                            </w:tr>
                            <w:tr w:rsidR="00B32030" w:rsidRPr="00532A13" w14:paraId="6152A291" w14:textId="77777777" w:rsidTr="00980EAD">
                              <w:trPr>
                                <w:trHeight w:val="995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7369736" w14:textId="77777777" w:rsidR="00B32030" w:rsidRPr="00532A13" w:rsidRDefault="00B32030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تأييد السيد المساعد العلمي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9"/>
                                  <w:vAlign w:val="center"/>
                                </w:tcPr>
                                <w:p w14:paraId="75C87ACC" w14:textId="77777777" w:rsidR="00B32030" w:rsidRPr="008B4290" w:rsidRDefault="00B32030" w:rsidP="00B3203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271BE5E3" w14:textId="77777777" w:rsidR="00B32030" w:rsidRPr="008B4290" w:rsidRDefault="00B32030" w:rsidP="00B3203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40DC5FC3" w14:textId="744F0004" w:rsidR="00B32030" w:rsidRPr="008B4290" w:rsidRDefault="00B32030" w:rsidP="00B3203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ا.د. واقد حميد حسن الموسوي</w:t>
                                  </w:r>
                                </w:p>
                              </w:tc>
                            </w:tr>
                            <w:tr w:rsidR="00B32030" w:rsidRPr="00532A13" w14:paraId="2BB54313" w14:textId="77777777" w:rsidTr="00980EAD">
                              <w:trPr>
                                <w:trHeight w:val="887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A336FA4" w14:textId="77777777" w:rsidR="00B32030" w:rsidRPr="00532A13" w:rsidRDefault="00B32030" w:rsidP="002A259C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  <w:r w:rsidRPr="00532A13"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  <w:t>مصادقة السيد رئيس الجامعة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9"/>
                                  <w:vAlign w:val="center"/>
                                </w:tcPr>
                                <w:p w14:paraId="15C08F65" w14:textId="77777777" w:rsidR="00B32030" w:rsidRPr="008B4290" w:rsidRDefault="00B32030" w:rsidP="00B3203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1749C593" w14:textId="77777777" w:rsidR="00B32030" w:rsidRPr="008B4290" w:rsidRDefault="00B32030" w:rsidP="00B3203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1FCA3739" w14:textId="042D4E81" w:rsidR="00B32030" w:rsidRPr="008B4290" w:rsidRDefault="00B32030" w:rsidP="00B3203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8B4290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ا.د. إبراهيم سعيد الحياوي</w:t>
                                  </w:r>
                                </w:p>
                              </w:tc>
                            </w:tr>
                          </w:tbl>
                          <w:p w14:paraId="438A7DAA" w14:textId="77777777" w:rsidR="00421B4C" w:rsidRPr="00532A13" w:rsidRDefault="00421B4C" w:rsidP="00421B4C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Hlk167620767"/>
                            <w:bookmarkStart w:id="2" w:name="_Hlk167620768"/>
                            <w:r w:rsidRPr="00532A13"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rtl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  <w:bookmarkEnd w:id="1"/>
                            <w:bookmarkEnd w:id="2"/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ملاحظة: ترافق الصفحة الاولى من البحث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4F7BB9"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highlight w:val="yellow"/>
                                <w:rtl/>
                                <w:lang w:bidi="ar-IQ"/>
                              </w:rPr>
                              <w:t>مع صفحة المصادر مؤشر عليها البحوث المستشهد بها من جامعتنا</w:t>
                            </w:r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مع استمارة 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الدعم المالي</w:t>
                            </w:r>
                          </w:p>
                          <w:p w14:paraId="63DB00AC" w14:textId="7015805D" w:rsidR="00D575D0" w:rsidRPr="00421B4C" w:rsidRDefault="00D575D0" w:rsidP="000D5643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A6C4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9.9pt;margin-top:35.15pt;width:567pt;height:56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" filled="f" stroked="f">
                <v:textbox>
                  <w:txbxContent>
                    <w:tbl>
                      <w:tblPr>
                        <w:tblStyle w:val="4"/>
                        <w:bidiVisual/>
                        <w:tblW w:w="10684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01"/>
                        <w:gridCol w:w="1979"/>
                        <w:gridCol w:w="258"/>
                        <w:gridCol w:w="717"/>
                        <w:gridCol w:w="1410"/>
                        <w:gridCol w:w="645"/>
                        <w:gridCol w:w="497"/>
                        <w:gridCol w:w="311"/>
                        <w:gridCol w:w="673"/>
                        <w:gridCol w:w="2393"/>
                      </w:tblGrid>
                      <w:tr w:rsidR="00980EAD" w:rsidRPr="00532A13" w14:paraId="2AE00719" w14:textId="54E7BC3C" w:rsidTr="00980EAD">
                        <w:trPr>
                          <w:trHeight w:val="527"/>
                          <w:jc w:val="center"/>
                        </w:trPr>
                        <w:tc>
                          <w:tcPr>
                            <w:tcW w:w="3780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F0200A9" w14:textId="259351D8" w:rsidR="00980EAD" w:rsidRPr="008B4290" w:rsidRDefault="00980EAD" w:rsidP="00980EAD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الاسم:</w:t>
                            </w:r>
                            <w:r w:rsidR="00BF2A67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030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44D01115" w14:textId="2E3F391A" w:rsidR="00980EAD" w:rsidRPr="008B4290" w:rsidRDefault="00980EAD" w:rsidP="00980EAD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الكلية/القسم: </w:t>
                            </w:r>
                          </w:p>
                        </w:tc>
                        <w:tc>
                          <w:tcPr>
                            <w:tcW w:w="3874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592D3638" w14:textId="0FAADFAD" w:rsidR="00980EAD" w:rsidRPr="008B4290" w:rsidRDefault="00980EAD" w:rsidP="00E52C8A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تعيين ملاك/محاضر خارجي</w:t>
                            </w:r>
                          </w:p>
                        </w:tc>
                      </w:tr>
                      <w:tr w:rsidR="00980EAD" w:rsidRPr="00532A13" w14:paraId="4D228389" w14:textId="77777777" w:rsidTr="00735B2D">
                        <w:trPr>
                          <w:trHeight w:val="527"/>
                          <w:jc w:val="center"/>
                        </w:trPr>
                        <w:tc>
                          <w:tcPr>
                            <w:tcW w:w="7618" w:type="dxa"/>
                            <w:gridSpan w:val="8"/>
                            <w:shd w:val="clear" w:color="auto" w:fill="auto"/>
                            <w:vAlign w:val="center"/>
                          </w:tcPr>
                          <w:p w14:paraId="6990CF79" w14:textId="0FB92635" w:rsidR="00980EAD" w:rsidRPr="008B4290" w:rsidRDefault="00980EAD" w:rsidP="008C665D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اتعهد بعدم وجود تضارب المصالح</w:t>
                            </w: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 xml:space="preserve"> (Conflict of Interest) </w:t>
                            </w: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في النشر الأكاديمي او التزام مالي مع الباحثين المشاركين في البحث المقدم على </w:t>
                            </w:r>
                            <w:r w:rsidR="00FE1526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  <w:lang w:bidi="ar-IQ"/>
                              </w:rPr>
                              <w:t>الدعم المالي</w:t>
                            </w: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 واتحمل كافة التبعات خلاف ذلك.</w:t>
                            </w:r>
                          </w:p>
                        </w:tc>
                        <w:tc>
                          <w:tcPr>
                            <w:tcW w:w="3066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73743BAE" w14:textId="7094F734" w:rsidR="00980EAD" w:rsidRPr="008B4290" w:rsidRDefault="006E7262" w:rsidP="00735B2D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ال</w:t>
                            </w:r>
                            <w:r w:rsidR="00980EAD"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توقيع</w:t>
                            </w:r>
                            <w:r w:rsidR="00357FF1"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:</w:t>
                            </w:r>
                          </w:p>
                        </w:tc>
                      </w:tr>
                      <w:tr w:rsidR="00980EAD" w:rsidRPr="00532A13" w14:paraId="599D8690" w14:textId="77777777" w:rsidTr="00980EAD">
                        <w:trPr>
                          <w:trHeight w:val="743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F7D0A4B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عنوان البحث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9"/>
                            <w:vAlign w:val="center"/>
                          </w:tcPr>
                          <w:p w14:paraId="2B00D2A3" w14:textId="353F7A1D" w:rsidR="00980EAD" w:rsidRPr="00532A13" w:rsidRDefault="00980EAD" w:rsidP="00980EA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Bidi" w:hAnsiTheme="minorBidi" w:cstheme="minorBidi"/>
                                <w:color w:val="000000"/>
                                <w:lang w:bidi="ar-IQ"/>
                              </w:rPr>
                            </w:pPr>
                          </w:p>
                        </w:tc>
                      </w:tr>
                      <w:tr w:rsidR="00980EAD" w:rsidRPr="00532A13" w14:paraId="26FE7CFE" w14:textId="77777777" w:rsidTr="002A259C">
                        <w:trPr>
                          <w:trHeight w:val="821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B4029DE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اسم المجلة/المؤتمر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9"/>
                            <w:vAlign w:val="center"/>
                          </w:tcPr>
                          <w:p w14:paraId="1858F011" w14:textId="5F3C7AC8" w:rsidR="00980EAD" w:rsidRPr="00532A13" w:rsidRDefault="00980EAD" w:rsidP="00A7082A">
                            <w:pPr>
                              <w:pStyle w:val="Default"/>
                              <w:jc w:val="center"/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</w:pPr>
                          </w:p>
                        </w:tc>
                      </w:tr>
                      <w:tr w:rsidR="00980EAD" w:rsidRPr="00532A13" w14:paraId="72847BF4" w14:textId="77777777" w:rsidTr="00B67038">
                        <w:trPr>
                          <w:trHeight w:val="554"/>
                          <w:jc w:val="center"/>
                        </w:trPr>
                        <w:tc>
                          <w:tcPr>
                            <w:tcW w:w="1801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C0DD453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تاريخ النشر</w:t>
                            </w:r>
                          </w:p>
                        </w:tc>
                        <w:tc>
                          <w:tcPr>
                            <w:tcW w:w="2954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9972289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 xml:space="preserve">يوم / 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3"/>
                            <w:vAlign w:val="center"/>
                          </w:tcPr>
                          <w:p w14:paraId="0614A5F5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 xml:space="preserve">شهر /  </w:t>
                            </w:r>
                          </w:p>
                        </w:tc>
                        <w:tc>
                          <w:tcPr>
                            <w:tcW w:w="3377" w:type="dxa"/>
                            <w:gridSpan w:val="3"/>
                            <w:vAlign w:val="center"/>
                          </w:tcPr>
                          <w:p w14:paraId="612F66B8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 xml:space="preserve">سنة /     202   </w:t>
                            </w:r>
                          </w:p>
                        </w:tc>
                      </w:tr>
                      <w:tr w:rsidR="00980EAD" w:rsidRPr="00532A13" w14:paraId="439AFD5C" w14:textId="77777777" w:rsidTr="00E1061C">
                        <w:trPr>
                          <w:trHeight w:val="662"/>
                          <w:jc w:val="center"/>
                        </w:trPr>
                        <w:tc>
                          <w:tcPr>
                            <w:tcW w:w="1801" w:type="dxa"/>
                            <w:tcBorders>
                              <w:tr2bl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F943B0C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 xml:space="preserve">           صنف المجلة</w:t>
                            </w:r>
                          </w:p>
                          <w:p w14:paraId="54AA1B7E" w14:textId="77777777" w:rsidR="00980EAD" w:rsidRPr="00532A13" w:rsidRDefault="00980EAD" w:rsidP="002A259C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 xml:space="preserve">تسلسل الباحث </w:t>
                            </w:r>
                          </w:p>
                        </w:tc>
                        <w:tc>
                          <w:tcPr>
                            <w:tcW w:w="2237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CED8C57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>Q1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02D97BB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>Q2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022CEA1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>Q3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25DCD54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>Q4</w:t>
                            </w:r>
                          </w:p>
                        </w:tc>
                      </w:tr>
                      <w:tr w:rsidR="00980EAD" w:rsidRPr="00532A13" w14:paraId="42792B73" w14:textId="77777777" w:rsidTr="00B67038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BF69734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الاول</w:t>
                            </w:r>
                          </w:p>
                        </w:tc>
                        <w:tc>
                          <w:tcPr>
                            <w:tcW w:w="2237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E136522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1.500.000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91B8884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1.250.000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0510E83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1.000.000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0A69A45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750.000</w:t>
                            </w:r>
                          </w:p>
                        </w:tc>
                      </w:tr>
                      <w:tr w:rsidR="00980EAD" w:rsidRPr="00532A13" w14:paraId="302FC56B" w14:textId="77777777" w:rsidTr="00B67038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D84A149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2237" w:type="dxa"/>
                            <w:gridSpan w:val="2"/>
                            <w:vAlign w:val="center"/>
                          </w:tcPr>
                          <w:p w14:paraId="242C4470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1.250.000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vAlign w:val="center"/>
                          </w:tcPr>
                          <w:p w14:paraId="514A4B23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1.000.000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vAlign w:val="center"/>
                          </w:tcPr>
                          <w:p w14:paraId="2A315E60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750.000</w:t>
                            </w:r>
                          </w:p>
                        </w:tc>
                        <w:tc>
                          <w:tcPr>
                            <w:tcW w:w="2393" w:type="dxa"/>
                            <w:vAlign w:val="center"/>
                          </w:tcPr>
                          <w:p w14:paraId="42FE487D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</w:tr>
                      <w:tr w:rsidR="00980EAD" w:rsidRPr="00532A13" w14:paraId="64565454" w14:textId="77777777" w:rsidTr="00B67038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3B563D4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2237" w:type="dxa"/>
                            <w:gridSpan w:val="2"/>
                            <w:vAlign w:val="center"/>
                          </w:tcPr>
                          <w:p w14:paraId="50C37A35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1.000.000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vAlign w:val="center"/>
                          </w:tcPr>
                          <w:p w14:paraId="763413F3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750.000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vAlign w:val="center"/>
                          </w:tcPr>
                          <w:p w14:paraId="46EE432B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393" w:type="dxa"/>
                            <w:vAlign w:val="center"/>
                          </w:tcPr>
                          <w:p w14:paraId="3D93A60F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250.000</w:t>
                            </w:r>
                          </w:p>
                        </w:tc>
                      </w:tr>
                      <w:tr w:rsidR="00980EAD" w:rsidRPr="00532A13" w14:paraId="1865C14A" w14:textId="77777777" w:rsidTr="00B67038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EEE1446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الرابع</w:t>
                            </w:r>
                          </w:p>
                        </w:tc>
                        <w:tc>
                          <w:tcPr>
                            <w:tcW w:w="2237" w:type="dxa"/>
                            <w:gridSpan w:val="2"/>
                            <w:vAlign w:val="center"/>
                          </w:tcPr>
                          <w:p w14:paraId="6E8CA1A3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750.000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vAlign w:val="center"/>
                          </w:tcPr>
                          <w:p w14:paraId="2421CCBF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vAlign w:val="center"/>
                          </w:tcPr>
                          <w:p w14:paraId="3FB88FD5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393" w:type="dxa"/>
                            <w:vAlign w:val="center"/>
                          </w:tcPr>
                          <w:p w14:paraId="2672AD0E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250.000</w:t>
                            </w:r>
                          </w:p>
                        </w:tc>
                      </w:tr>
                      <w:tr w:rsidR="00980EAD" w:rsidRPr="00532A13" w14:paraId="4C12EC75" w14:textId="77777777" w:rsidTr="00B67038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2B4E723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الخامس</w:t>
                            </w:r>
                          </w:p>
                        </w:tc>
                        <w:tc>
                          <w:tcPr>
                            <w:tcW w:w="2237" w:type="dxa"/>
                            <w:gridSpan w:val="2"/>
                            <w:vAlign w:val="center"/>
                          </w:tcPr>
                          <w:p w14:paraId="4113E67B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750.000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vAlign w:val="center"/>
                          </w:tcPr>
                          <w:p w14:paraId="337DE270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vAlign w:val="center"/>
                          </w:tcPr>
                          <w:p w14:paraId="7F64AFC9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393" w:type="dxa"/>
                            <w:vAlign w:val="center"/>
                          </w:tcPr>
                          <w:p w14:paraId="54B8AEB3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250.000</w:t>
                            </w:r>
                          </w:p>
                        </w:tc>
                      </w:tr>
                      <w:tr w:rsidR="00980EAD" w:rsidRPr="00532A13" w14:paraId="41B5A3B2" w14:textId="77777777" w:rsidTr="00B67038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D061FC5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السادس</w:t>
                            </w:r>
                          </w:p>
                        </w:tc>
                        <w:tc>
                          <w:tcPr>
                            <w:tcW w:w="2237" w:type="dxa"/>
                            <w:gridSpan w:val="2"/>
                            <w:vAlign w:val="center"/>
                          </w:tcPr>
                          <w:p w14:paraId="3EFD852F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750.000</w:t>
                            </w:r>
                          </w:p>
                        </w:tc>
                        <w:tc>
                          <w:tcPr>
                            <w:tcW w:w="2127" w:type="dxa"/>
                            <w:gridSpan w:val="2"/>
                            <w:vAlign w:val="center"/>
                          </w:tcPr>
                          <w:p w14:paraId="1EEB33E4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  <w:vAlign w:val="center"/>
                          </w:tcPr>
                          <w:p w14:paraId="4032872C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500.000</w:t>
                            </w:r>
                          </w:p>
                        </w:tc>
                        <w:tc>
                          <w:tcPr>
                            <w:tcW w:w="2393" w:type="dxa"/>
                            <w:vAlign w:val="center"/>
                          </w:tcPr>
                          <w:p w14:paraId="6D78788D" w14:textId="77777777" w:rsidR="00980EAD" w:rsidRPr="00532A13" w:rsidRDefault="00980EAD" w:rsidP="00980E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250.000</w:t>
                            </w:r>
                          </w:p>
                        </w:tc>
                      </w:tr>
                      <w:tr w:rsidR="00980EAD" w:rsidRPr="00532A13" w14:paraId="59D6242C" w14:textId="77777777" w:rsidTr="002A259C">
                        <w:trPr>
                          <w:trHeight w:val="146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055C1D9" w14:textId="77777777" w:rsidR="00980EAD" w:rsidRPr="00532A13" w:rsidRDefault="00980EAD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تأييد لجنة تدقيق البحوث العلمية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9"/>
                          </w:tcPr>
                          <w:p w14:paraId="24FA8809" w14:textId="64A24F58" w:rsidR="00980EAD" w:rsidRPr="008B4290" w:rsidRDefault="00980EAD" w:rsidP="007B0F93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نؤيد ان البحث مفهرس في مستوعبات سكوباس ولحساب جامعة وارث الانبياء (ع) </w:t>
                            </w:r>
                            <w:r w:rsidR="000D5643" w:rsidRPr="000D5643">
                              <w:rPr>
                                <w:rFonts w:asciiTheme="minorBidi" w:eastAsia="Calibri" w:hAnsiTheme="minorBidi"/>
                                <w:b/>
                                <w:bCs/>
                                <w:highlight w:val="yellow"/>
                                <w:rtl/>
                                <w:lang w:bidi="ar-IQ"/>
                              </w:rPr>
                              <w:t>وتم الاستشهاد بخمسة بحوث على الأقل من بحوث الجامعة في مستوعبات سكوباس</w:t>
                            </w:r>
                          </w:p>
                          <w:p w14:paraId="35DAA3BE" w14:textId="77777777" w:rsidR="00E1061C" w:rsidRPr="008B4290" w:rsidRDefault="00E1061C" w:rsidP="00E1061C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  <w:p w14:paraId="5EA3B76A" w14:textId="77777777" w:rsidR="00980EAD" w:rsidRPr="008B4290" w:rsidRDefault="00980EAD" w:rsidP="00980EAD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  <w:p w14:paraId="733881BD" w14:textId="7DCAC855" w:rsidR="00980EAD" w:rsidRPr="008B4290" w:rsidRDefault="00A7620C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  <w:lang w:bidi="ar-IQ"/>
                              </w:rPr>
                              <w:t>أ.</w:t>
                            </w:r>
                            <w:r w:rsidR="00980EAD"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م.د علي محمد حسين محسن       </w:t>
                            </w:r>
                            <w:r w:rsidR="00980EAD"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 xml:space="preserve">         </w:t>
                            </w:r>
                            <w:r w:rsidR="00980EAD"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 xml:space="preserve">     </w:t>
                            </w:r>
                            <w:r w:rsidR="00980EAD"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 xml:space="preserve"> </w:t>
                            </w:r>
                            <w:r w:rsidR="00980EAD"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أ.م.د حيدر محمد علي الغانمي</w:t>
                            </w:r>
                          </w:p>
                        </w:tc>
                      </w:tr>
                      <w:tr w:rsidR="00B32030" w:rsidRPr="00532A13" w14:paraId="6152A291" w14:textId="77777777" w:rsidTr="00980EAD">
                        <w:trPr>
                          <w:trHeight w:val="995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7369736" w14:textId="77777777" w:rsidR="00B32030" w:rsidRPr="00532A13" w:rsidRDefault="00B32030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تأييد السيد المساعد العلمي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9"/>
                            <w:vAlign w:val="center"/>
                          </w:tcPr>
                          <w:p w14:paraId="75C87ACC" w14:textId="77777777" w:rsidR="00B32030" w:rsidRPr="008B4290" w:rsidRDefault="00B32030" w:rsidP="00B3203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  <w:p w14:paraId="271BE5E3" w14:textId="77777777" w:rsidR="00B32030" w:rsidRPr="008B4290" w:rsidRDefault="00B32030" w:rsidP="00B3203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  <w:p w14:paraId="40DC5FC3" w14:textId="744F0004" w:rsidR="00B32030" w:rsidRPr="008B4290" w:rsidRDefault="00B32030" w:rsidP="00B3203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ا.د. واقد حميد حسن الموسوي</w:t>
                            </w:r>
                          </w:p>
                        </w:tc>
                      </w:tr>
                      <w:tr w:rsidR="00B32030" w:rsidRPr="00532A13" w14:paraId="2BB54313" w14:textId="77777777" w:rsidTr="00980EAD">
                        <w:trPr>
                          <w:trHeight w:val="887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A336FA4" w14:textId="77777777" w:rsidR="00B32030" w:rsidRPr="00532A13" w:rsidRDefault="00B32030" w:rsidP="002A259C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  <w:r w:rsidRPr="00532A13"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  <w:t>مصادقة السيد رئيس الجامعة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9"/>
                            <w:vAlign w:val="center"/>
                          </w:tcPr>
                          <w:p w14:paraId="15C08F65" w14:textId="77777777" w:rsidR="00B32030" w:rsidRPr="008B4290" w:rsidRDefault="00B32030" w:rsidP="00B3203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  <w:p w14:paraId="1749C593" w14:textId="77777777" w:rsidR="00B32030" w:rsidRPr="008B4290" w:rsidRDefault="00B32030" w:rsidP="00B3203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</w:p>
                          <w:p w14:paraId="1FCA3739" w14:textId="042D4E81" w:rsidR="00B32030" w:rsidRPr="008B4290" w:rsidRDefault="00B32030" w:rsidP="00B3203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8B4290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ا.د. إبراهيم سعيد الحياوي</w:t>
                            </w:r>
                          </w:p>
                        </w:tc>
                      </w:tr>
                    </w:tbl>
                    <w:p w14:paraId="438A7DAA" w14:textId="77777777" w:rsidR="00421B4C" w:rsidRPr="00532A13" w:rsidRDefault="00421B4C" w:rsidP="00421B4C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3" w:name="_Hlk167620767"/>
                      <w:bookmarkStart w:id="4" w:name="_Hlk167620768"/>
                      <w:r w:rsidRPr="00532A13"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rtl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  <w:bookmarkEnd w:id="3"/>
                      <w:bookmarkEnd w:id="4"/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>ملاحظة: ترافق الصفحة الاولى من البحث</w:t>
                      </w:r>
                      <w:r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  <w:r w:rsidRPr="004F7BB9"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highlight w:val="yellow"/>
                          <w:rtl/>
                          <w:lang w:bidi="ar-IQ"/>
                        </w:rPr>
                        <w:t>مع صفحة المصادر مؤشر عليها البحوث المستشهد بها من جامعتنا</w:t>
                      </w:r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 xml:space="preserve"> مع استمارة </w:t>
                      </w:r>
                      <w:r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rtl/>
                          <w:lang w:bidi="ar-IQ"/>
                        </w:rPr>
                        <w:t>الدعم المالي</w:t>
                      </w:r>
                    </w:p>
                    <w:p w14:paraId="63DB00AC" w14:textId="7015805D" w:rsidR="00D575D0" w:rsidRPr="00421B4C" w:rsidRDefault="00D575D0" w:rsidP="000D5643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2A13">
        <w:rPr>
          <w:rFonts w:asciiTheme="minorBidi" w:hAnsiTheme="minorBidi" w:cstheme="minorBidi"/>
          <w:sz w:val="24"/>
          <w:szCs w:val="24"/>
          <w:rtl/>
          <w:lang w:bidi="ar-IQ"/>
        </w:rPr>
        <w:t>ح</w:t>
      </w:r>
      <w:bookmarkStart w:id="5" w:name="_Hlk167621085"/>
      <w:r w:rsidRPr="00532A13">
        <w:rPr>
          <w:rFonts w:asciiTheme="minorBidi" w:hAnsiTheme="minorBidi" w:cstheme="minorBidi"/>
          <w:sz w:val="24"/>
          <w:szCs w:val="24"/>
          <w:rtl/>
          <w:lang w:bidi="ar-IQ"/>
        </w:rPr>
        <w:t>سب الامر الجامعي ذي العدد (م.ب./</w:t>
      </w:r>
      <w:proofErr w:type="gramStart"/>
      <w:r w:rsidRPr="00532A13">
        <w:rPr>
          <w:rFonts w:asciiTheme="minorBidi" w:hAnsiTheme="minorBidi" w:cstheme="minorBidi"/>
          <w:sz w:val="24"/>
          <w:szCs w:val="24"/>
          <w:rtl/>
          <w:lang w:bidi="ar-IQ"/>
        </w:rPr>
        <w:t>أ.خ</w:t>
      </w:r>
      <w:proofErr w:type="gramEnd"/>
      <w:r w:rsidRPr="00532A13">
        <w:rPr>
          <w:rFonts w:asciiTheme="minorBidi" w:hAnsiTheme="minorBidi" w:cstheme="minorBidi"/>
          <w:sz w:val="24"/>
          <w:szCs w:val="24"/>
          <w:rtl/>
          <w:lang w:bidi="ar-IQ"/>
        </w:rPr>
        <w:t>/3/742) بتأريخ</w:t>
      </w:r>
      <w:r w:rsidRPr="00532A13">
        <w:rPr>
          <w:rFonts w:asciiTheme="minorBidi" w:hAnsiTheme="minorBidi" w:cstheme="minorBidi"/>
          <w:sz w:val="24"/>
          <w:szCs w:val="24"/>
          <w:lang w:bidi="ar-IQ"/>
        </w:rPr>
        <w:t xml:space="preserve">  </w:t>
      </w:r>
      <w:r w:rsidRPr="00532A13">
        <w:rPr>
          <w:rFonts w:asciiTheme="minorBidi" w:hAnsiTheme="minorBidi" w:cstheme="minorBidi"/>
          <w:sz w:val="24"/>
          <w:szCs w:val="24"/>
          <w:rtl/>
          <w:lang w:bidi="ar-IQ"/>
        </w:rPr>
        <w:t>11/3/2023</w:t>
      </w:r>
      <w:bookmarkEnd w:id="5"/>
      <w:r w:rsidR="003E6279">
        <w:rPr>
          <w:rFonts w:asciiTheme="minorBidi" w:hAnsiTheme="minorBidi" w:cstheme="minorBidi" w:hint="cs"/>
          <w:sz w:val="24"/>
          <w:szCs w:val="24"/>
          <w:rtl/>
          <w:lang w:bidi="ar-IQ"/>
        </w:rPr>
        <w:t xml:space="preserve"> و</w:t>
      </w:r>
      <w:r w:rsidR="003E6279" w:rsidRPr="000D5643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الامر الجامعي ذي العدد</w:t>
      </w:r>
      <w:r w:rsidR="00832F31" w:rsidRPr="000D5643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 xml:space="preserve"> </w:t>
      </w:r>
      <w:r w:rsidR="003E6279" w:rsidRPr="000D5643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(</w:t>
      </w:r>
      <w:proofErr w:type="spellStart"/>
      <w:r w:rsidR="003E6279" w:rsidRPr="000D5643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م.م.ع</w:t>
      </w:r>
      <w:proofErr w:type="spellEnd"/>
      <w:r w:rsidR="003E6279" w:rsidRPr="000D5643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/</w:t>
      </w:r>
      <w:proofErr w:type="spellStart"/>
      <w:r w:rsidR="003E6279" w:rsidRPr="000D5643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ش.ع</w:t>
      </w:r>
      <w:proofErr w:type="spellEnd"/>
      <w:r w:rsidR="003E6279" w:rsidRPr="000D5643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/977) بتأريخ (9/3/2025) الفقرة (1)</w:t>
      </w:r>
    </w:p>
    <w:sectPr w:rsidR="0033230E" w:rsidRPr="00532A13" w:rsidSect="008C665D">
      <w:headerReference w:type="default" r:id="rId8"/>
      <w:headerReference w:type="first" r:id="rId9"/>
      <w:footerReference w:type="first" r:id="rId10"/>
      <w:pgSz w:w="11907" w:h="16840" w:code="9"/>
      <w:pgMar w:top="2790" w:right="1134" w:bottom="1588" w:left="993" w:header="454" w:footer="34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2593" w14:textId="77777777" w:rsidR="00617D70" w:rsidRDefault="00617D70" w:rsidP="00623016">
      <w:pPr>
        <w:spacing w:line="240" w:lineRule="auto"/>
      </w:pPr>
      <w:r>
        <w:separator/>
      </w:r>
    </w:p>
  </w:endnote>
  <w:endnote w:type="continuationSeparator" w:id="0">
    <w:p w14:paraId="09B0AA31" w14:textId="77777777" w:rsidR="00617D70" w:rsidRDefault="00617D70" w:rsidP="00623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arai">
    <w:altName w:val="Arial"/>
    <w:charset w:val="00"/>
    <w:family w:val="auto"/>
    <w:pitch w:val="variable"/>
    <w:sig w:usb0="8000202B" w:usb1="9000205A" w:usb2="00000008" w:usb3="00000000" w:csb0="00000041" w:csb1="00000000"/>
  </w:font>
  <w:font w:name="Somar Sans">
    <w:panose1 w:val="00000500000000000000"/>
    <w:charset w:val="00"/>
    <w:family w:val="auto"/>
    <w:pitch w:val="variable"/>
    <w:sig w:usb0="A000200F" w:usb1="C0000017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1699" w14:textId="7BEE67AD" w:rsidR="00623016" w:rsidRPr="00623016" w:rsidRDefault="00623016" w:rsidP="00623016">
    <w:pPr>
      <w:pStyle w:val="Footer"/>
      <w:tabs>
        <w:tab w:val="clear" w:pos="4680"/>
        <w:tab w:val="clear" w:pos="9360"/>
      </w:tabs>
      <w:ind w:firstLine="0"/>
      <w:rPr>
        <w:rFonts w:ascii="Almarai" w:hAnsi="Almarai" w:cs="Almarai"/>
        <w:sz w:val="22"/>
        <w:szCs w:val="22"/>
        <w:rtl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6B54B" w14:textId="77777777" w:rsidR="00617D70" w:rsidRDefault="00617D70" w:rsidP="00623016">
      <w:pPr>
        <w:spacing w:line="240" w:lineRule="auto"/>
      </w:pPr>
      <w:r>
        <w:separator/>
      </w:r>
    </w:p>
  </w:footnote>
  <w:footnote w:type="continuationSeparator" w:id="0">
    <w:p w14:paraId="391A3D7F" w14:textId="77777777" w:rsidR="00617D70" w:rsidRDefault="00617D70" w:rsidP="00623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035C" w14:textId="77777777" w:rsidR="00FF3C86" w:rsidRDefault="00FF3C86" w:rsidP="00FF3C86"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1312" behindDoc="0" locked="0" layoutInCell="1" allowOverlap="1" wp14:anchorId="74A1E233" wp14:editId="016FA39C">
          <wp:simplePos x="0" y="0"/>
          <wp:positionH relativeFrom="page">
            <wp:align>center</wp:align>
          </wp:positionH>
          <wp:positionV relativeFrom="page">
            <wp:posOffset>9757410</wp:posOffset>
          </wp:positionV>
          <wp:extent cx="6696000" cy="709200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5761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62A487" w14:textId="7C65D358" w:rsidR="00FF3C86" w:rsidRPr="00417A43" w:rsidRDefault="00D15E04" w:rsidP="00FF3C86">
    <w:pPr>
      <w:pStyle w:val="Header"/>
      <w:tabs>
        <w:tab w:val="clear" w:pos="4680"/>
        <w:tab w:val="clear" w:pos="9360"/>
      </w:tabs>
      <w:ind w:firstLine="0"/>
      <w:rPr>
        <w:rFonts w:ascii="Almarai" w:hAnsi="Almarai" w:cs="Almarai"/>
        <w:color w:val="1F3864" w:themeColor="accent1" w:themeShade="80"/>
        <w:sz w:val="100"/>
        <w:szCs w:val="100"/>
        <w:rtl/>
        <w:lang w:bidi="ar-IQ"/>
      </w:rPr>
    </w:pPr>
    <w:r w:rsidRPr="000E0890">
      <w:rPr>
        <w:rFonts w:ascii="Almarai" w:hAnsi="Almarai" w:cs="Almarai"/>
        <w:noProof/>
        <w:color w:val="1F3864" w:themeColor="accent1" w:themeShade="80"/>
        <w:sz w:val="100"/>
        <w:szCs w:val="10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465BB3" wp14:editId="72B8C25F">
              <wp:simplePos x="0" y="0"/>
              <wp:positionH relativeFrom="column">
                <wp:posOffset>4078976</wp:posOffset>
              </wp:positionH>
              <wp:positionV relativeFrom="paragraph">
                <wp:posOffset>496570</wp:posOffset>
              </wp:positionV>
              <wp:extent cx="2432050" cy="379562"/>
              <wp:effectExtent l="0" t="0" r="0" b="1905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32050" cy="3795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FB3F4" w14:textId="77777777" w:rsidR="0018114A" w:rsidRPr="00D15E04" w:rsidRDefault="00D575D0" w:rsidP="000E089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192" w:lineRule="auto"/>
                            <w:ind w:firstLine="0"/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 w:rsidRPr="00D15E0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مكتب مساعد رئيس الجامعة للشؤون العلمية</w:t>
                          </w:r>
                        </w:p>
                        <w:p w14:paraId="22E316EF" w14:textId="09CA13CF" w:rsidR="000E0890" w:rsidRPr="00D15E04" w:rsidRDefault="00D575D0" w:rsidP="000E089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192" w:lineRule="auto"/>
                            <w:ind w:firstLine="0"/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  <w14:textFill>
                                <w14:solidFill>
                                  <w14:srgbClr w14:val="08203B">
                                    <w14:lumMod w14:val="50000"/>
                                  </w14:srgbClr>
                                </w14:solidFill>
                              </w14:textFill>
                            </w:rPr>
                          </w:pPr>
                          <w:r w:rsidRPr="00D15E0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</w:t>
                          </w:r>
                          <w:r w:rsidR="0018114A" w:rsidRPr="00D15E0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شعبة الشؤون</w:t>
                          </w:r>
                          <w:r w:rsidR="000E0890" w:rsidRPr="00D15E0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العلمية </w:t>
                          </w:r>
                        </w:p>
                        <w:p w14:paraId="0A12A103" w14:textId="08C2D214" w:rsidR="000E0890" w:rsidRPr="00D15E04" w:rsidRDefault="000E0890" w:rsidP="000E0890">
                          <w:pPr>
                            <w:rPr>
                              <w:rFonts w:ascii="Somar Sans" w:hAnsi="Somar Sans" w:cs="Somar Sans"/>
                              <w:rtl/>
                            </w:rPr>
                          </w:pPr>
                        </w:p>
                        <w:p w14:paraId="1005DE0F" w14:textId="77777777" w:rsidR="00D575D0" w:rsidRPr="00D15E04" w:rsidRDefault="00D575D0" w:rsidP="000E0890">
                          <w:pPr>
                            <w:rPr>
                              <w:rFonts w:ascii="Somar Sans" w:hAnsi="Somar Sans" w:cs="Somar San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65BB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21.2pt;margin-top:39.1pt;width:191.5pt;height:29.9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" filled="f" stroked="f">
              <v:textbox>
                <w:txbxContent>
                  <w:p w14:paraId="2C4FB3F4" w14:textId="77777777" w:rsidR="0018114A" w:rsidRPr="00D15E04" w:rsidRDefault="00D575D0" w:rsidP="000E089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192" w:lineRule="auto"/>
                      <w:ind w:firstLine="0"/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</w:pPr>
                    <w:r w:rsidRPr="00D15E0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مكتب مساعد رئيس الجامعة للشؤون العلمية</w:t>
                    </w:r>
                  </w:p>
                  <w:p w14:paraId="22E316EF" w14:textId="09CA13CF" w:rsidR="000E0890" w:rsidRPr="00D15E04" w:rsidRDefault="00D575D0" w:rsidP="000E089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192" w:lineRule="auto"/>
                      <w:ind w:firstLine="0"/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  <w14:textFill>
                          <w14:solidFill>
                            <w14:srgbClr w14:val="08203B">
                              <w14:lumMod w14:val="50000"/>
                            </w14:srgbClr>
                          </w14:solidFill>
                        </w14:textFill>
                      </w:rPr>
                    </w:pPr>
                    <w:r w:rsidRPr="00D15E0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</w:t>
                    </w:r>
                    <w:r w:rsidR="0018114A" w:rsidRPr="00D15E0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شعبة الشؤون</w:t>
                    </w:r>
                    <w:r w:rsidR="000E0890" w:rsidRPr="00D15E0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العلمية </w:t>
                    </w:r>
                  </w:p>
                  <w:p w14:paraId="0A12A103" w14:textId="08C2D214" w:rsidR="000E0890" w:rsidRPr="00D15E04" w:rsidRDefault="000E0890" w:rsidP="000E0890">
                    <w:pPr>
                      <w:rPr>
                        <w:rFonts w:ascii="Somar Sans" w:hAnsi="Somar Sans" w:cs="Somar Sans"/>
                        <w:rtl/>
                      </w:rPr>
                    </w:pPr>
                  </w:p>
                  <w:p w14:paraId="1005DE0F" w14:textId="77777777" w:rsidR="00D575D0" w:rsidRPr="00D15E04" w:rsidRDefault="00D575D0" w:rsidP="000E0890">
                    <w:pPr>
                      <w:rPr>
                        <w:rFonts w:ascii="Somar Sans" w:hAnsi="Somar Sans" w:cs="Somar Sans"/>
                      </w:rPr>
                    </w:pPr>
                  </w:p>
                </w:txbxContent>
              </v:textbox>
            </v:shape>
          </w:pict>
        </mc:Fallback>
      </mc:AlternateContent>
    </w:r>
    <w:r w:rsidRPr="000E0890">
      <w:rPr>
        <w:rFonts w:ascii="Almarai" w:hAnsi="Almarai" w:cs="Almarai"/>
        <w:noProof/>
        <w:color w:val="1F3864" w:themeColor="accent1" w:themeShade="80"/>
        <w:sz w:val="100"/>
        <w:szCs w:val="100"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078A7AB" wp14:editId="65A8DD7A">
              <wp:simplePos x="0" y="0"/>
              <wp:positionH relativeFrom="column">
                <wp:posOffset>-196479</wp:posOffset>
              </wp:positionH>
              <wp:positionV relativeFrom="paragraph">
                <wp:posOffset>682625</wp:posOffset>
              </wp:positionV>
              <wp:extent cx="2432650" cy="304800"/>
              <wp:effectExtent l="0" t="0" r="0" b="0"/>
              <wp:wrapNone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3265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240D3D" w14:textId="532FCC5C" w:rsidR="00D15E04" w:rsidRPr="00D15E04" w:rsidRDefault="00D15E04" w:rsidP="00D15E04">
                          <w:pPr>
                            <w:bidi w:val="0"/>
                            <w:ind w:firstLine="0"/>
                            <w:rPr>
                              <w:rFonts w:ascii="Somar Sans" w:eastAsia="Times New Roman" w:hAnsi="Somar Sans" w:cs="Somar Sans"/>
                              <w:color w:val="08203B"/>
                              <w:kern w:val="0"/>
                              <w:sz w:val="18"/>
                              <w:szCs w:val="18"/>
                              <w:rtl/>
                              <w14:ligatures w14:val="none"/>
                            </w:rPr>
                          </w:pPr>
                          <w:r w:rsidRPr="00D15E04">
                            <w:rPr>
                              <w:rFonts w:ascii="Somar Sans" w:eastAsia="Times New Roman" w:hAnsi="Somar Sans" w:cs="Somar Sans"/>
                              <w:color w:val="08203B"/>
                              <w:kern w:val="0"/>
                              <w:sz w:val="18"/>
                              <w:szCs w:val="18"/>
                              <w:lang w:val="en"/>
                              <w14:ligatures w14:val="none"/>
                            </w:rPr>
                            <w:t>Department of Scientific Affairs</w:t>
                          </w:r>
                        </w:p>
                        <w:p w14:paraId="231CA89D" w14:textId="77777777" w:rsidR="00D15E04" w:rsidRDefault="00D15E04" w:rsidP="00D15E0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78A7AB" id="_x0000_s1028" type="#_x0000_t202" style="position:absolute;left:0;text-align:left;margin-left:-15.45pt;margin-top:53.75pt;width:191.55pt;height:24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" filled="f" stroked="f">
              <v:textbox>
                <w:txbxContent>
                  <w:p w14:paraId="15240D3D" w14:textId="532FCC5C" w:rsidR="00D15E04" w:rsidRPr="00D15E04" w:rsidRDefault="00D15E04" w:rsidP="00D15E04">
                    <w:pPr>
                      <w:bidi w:val="0"/>
                      <w:ind w:firstLine="0"/>
                      <w:rPr>
                        <w:rFonts w:ascii="Somar Sans" w:eastAsia="Times New Roman" w:hAnsi="Somar Sans" w:cs="Somar Sans"/>
                        <w:color w:val="08203B"/>
                        <w:kern w:val="0"/>
                        <w:sz w:val="18"/>
                        <w:szCs w:val="18"/>
                        <w:rtl/>
                        <w14:ligatures w14:val="none"/>
                      </w:rPr>
                    </w:pPr>
                    <w:r w:rsidRPr="00D15E04">
                      <w:rPr>
                        <w:rFonts w:ascii="Somar Sans" w:eastAsia="Times New Roman" w:hAnsi="Somar Sans" w:cs="Somar Sans"/>
                        <w:color w:val="08203B"/>
                        <w:kern w:val="0"/>
                        <w:sz w:val="18"/>
                        <w:szCs w:val="18"/>
                        <w:lang w:val="en"/>
                        <w14:ligatures w14:val="none"/>
                      </w:rPr>
                      <w:t>Department of Scientific Affairs</w:t>
                    </w:r>
                  </w:p>
                  <w:p w14:paraId="231CA89D" w14:textId="77777777" w:rsidR="00D15E04" w:rsidRDefault="00D15E04" w:rsidP="00D15E04"/>
                </w:txbxContent>
              </v:textbox>
            </v:shape>
          </w:pict>
        </mc:Fallback>
      </mc:AlternateContent>
    </w:r>
    <w:r w:rsidR="00FF3C86" w:rsidRPr="00417A43">
      <w:rPr>
        <w:rFonts w:ascii="Almarai" w:hAnsi="Almarai" w:cs="Almarai"/>
        <w:noProof/>
        <w:color w:val="1F3864" w:themeColor="accent1" w:themeShade="80"/>
        <w:sz w:val="22"/>
        <w:szCs w:val="22"/>
        <w:rtl/>
      </w:rPr>
      <w:drawing>
        <wp:anchor distT="0" distB="0" distL="114300" distR="114300" simplePos="0" relativeHeight="251653632" behindDoc="1" locked="0" layoutInCell="1" allowOverlap="1" wp14:anchorId="32E44C7F" wp14:editId="7B578026">
          <wp:simplePos x="0" y="0"/>
          <wp:positionH relativeFrom="page">
            <wp:posOffset>504190</wp:posOffset>
          </wp:positionH>
          <wp:positionV relativeFrom="page">
            <wp:posOffset>215900</wp:posOffset>
          </wp:positionV>
          <wp:extent cx="6551930" cy="1479550"/>
          <wp:effectExtent l="0" t="0" r="1270" b="635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696446" name="Picture 20046964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930" cy="147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C45D2E" w14:textId="5D379B54" w:rsidR="00FF3C86" w:rsidRPr="00FF3C86" w:rsidRDefault="00FF3C86" w:rsidP="000E0890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lang w:bidi="ar-IQ"/>
      </w:rPr>
    </w:pPr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0288" behindDoc="0" locked="0" layoutInCell="1" allowOverlap="1" wp14:anchorId="66DC193E" wp14:editId="24C14341">
          <wp:simplePos x="0" y="0"/>
          <wp:positionH relativeFrom="page">
            <wp:posOffset>1770380</wp:posOffset>
          </wp:positionH>
          <wp:positionV relativeFrom="page">
            <wp:posOffset>2389505</wp:posOffset>
          </wp:positionV>
          <wp:extent cx="4020820" cy="6296025"/>
          <wp:effectExtent l="0" t="0" r="0" b="9525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99275" name="Picture 14557992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0820" cy="629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A47F" w14:textId="5EE7C145" w:rsidR="00417A43" w:rsidRPr="00417A43" w:rsidRDefault="00417A43" w:rsidP="00417A43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rtl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659C"/>
    <w:multiLevelType w:val="hybridMultilevel"/>
    <w:tmpl w:val="EF90EAE4"/>
    <w:lvl w:ilvl="0" w:tplc="0E58962E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74053821"/>
    <w:multiLevelType w:val="hybridMultilevel"/>
    <w:tmpl w:val="DD8CE820"/>
    <w:lvl w:ilvl="0" w:tplc="EDF2E580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AFD"/>
    <w:rsid w:val="00004CD6"/>
    <w:rsid w:val="00007A42"/>
    <w:rsid w:val="00036BE9"/>
    <w:rsid w:val="00067488"/>
    <w:rsid w:val="000B6CD8"/>
    <w:rsid w:val="000C464C"/>
    <w:rsid w:val="000D5643"/>
    <w:rsid w:val="000E0890"/>
    <w:rsid w:val="00100E46"/>
    <w:rsid w:val="00116E64"/>
    <w:rsid w:val="00122F87"/>
    <w:rsid w:val="0014497C"/>
    <w:rsid w:val="001455C1"/>
    <w:rsid w:val="00152E24"/>
    <w:rsid w:val="00163F86"/>
    <w:rsid w:val="00170C83"/>
    <w:rsid w:val="0018102A"/>
    <w:rsid w:val="0018114A"/>
    <w:rsid w:val="00181786"/>
    <w:rsid w:val="001B6AC6"/>
    <w:rsid w:val="001C18D5"/>
    <w:rsid w:val="001E45D5"/>
    <w:rsid w:val="00201F22"/>
    <w:rsid w:val="00205738"/>
    <w:rsid w:val="0021508E"/>
    <w:rsid w:val="00216017"/>
    <w:rsid w:val="00244DFF"/>
    <w:rsid w:val="00275D89"/>
    <w:rsid w:val="002A259C"/>
    <w:rsid w:val="002A2779"/>
    <w:rsid w:val="002A6CD0"/>
    <w:rsid w:val="002B061E"/>
    <w:rsid w:val="002C5E9E"/>
    <w:rsid w:val="002E01F2"/>
    <w:rsid w:val="003200DA"/>
    <w:rsid w:val="0033230E"/>
    <w:rsid w:val="003374C6"/>
    <w:rsid w:val="00341927"/>
    <w:rsid w:val="0034381D"/>
    <w:rsid w:val="00354BD9"/>
    <w:rsid w:val="00357FF1"/>
    <w:rsid w:val="00362CB9"/>
    <w:rsid w:val="00363D42"/>
    <w:rsid w:val="0037251D"/>
    <w:rsid w:val="00390FD9"/>
    <w:rsid w:val="003C3CBB"/>
    <w:rsid w:val="003D0241"/>
    <w:rsid w:val="003D2850"/>
    <w:rsid w:val="003E4BF0"/>
    <w:rsid w:val="003E6279"/>
    <w:rsid w:val="003E686E"/>
    <w:rsid w:val="003F543C"/>
    <w:rsid w:val="00417A43"/>
    <w:rsid w:val="00421B4C"/>
    <w:rsid w:val="00431CA1"/>
    <w:rsid w:val="00490BD7"/>
    <w:rsid w:val="00492F82"/>
    <w:rsid w:val="004A0ECC"/>
    <w:rsid w:val="004B0AC0"/>
    <w:rsid w:val="004C1E55"/>
    <w:rsid w:val="004F6877"/>
    <w:rsid w:val="004F7BB9"/>
    <w:rsid w:val="00532A13"/>
    <w:rsid w:val="00533B7F"/>
    <w:rsid w:val="00551FE9"/>
    <w:rsid w:val="005546E3"/>
    <w:rsid w:val="00562875"/>
    <w:rsid w:val="00571943"/>
    <w:rsid w:val="005734C7"/>
    <w:rsid w:val="00580CD5"/>
    <w:rsid w:val="005C3F87"/>
    <w:rsid w:val="006159D2"/>
    <w:rsid w:val="00617D70"/>
    <w:rsid w:val="00623016"/>
    <w:rsid w:val="006277FD"/>
    <w:rsid w:val="006310C8"/>
    <w:rsid w:val="00634845"/>
    <w:rsid w:val="0064789D"/>
    <w:rsid w:val="00654CA7"/>
    <w:rsid w:val="00673BD0"/>
    <w:rsid w:val="00676E9C"/>
    <w:rsid w:val="006772C3"/>
    <w:rsid w:val="00690CEB"/>
    <w:rsid w:val="00691708"/>
    <w:rsid w:val="006A7078"/>
    <w:rsid w:val="006B3F9C"/>
    <w:rsid w:val="006C1D35"/>
    <w:rsid w:val="006D15BA"/>
    <w:rsid w:val="006D50FE"/>
    <w:rsid w:val="006D53D1"/>
    <w:rsid w:val="006E7262"/>
    <w:rsid w:val="00703A89"/>
    <w:rsid w:val="00735B2D"/>
    <w:rsid w:val="00742A60"/>
    <w:rsid w:val="0077524B"/>
    <w:rsid w:val="007762FF"/>
    <w:rsid w:val="007A1CFC"/>
    <w:rsid w:val="007A36AF"/>
    <w:rsid w:val="007B0F93"/>
    <w:rsid w:val="007B7A68"/>
    <w:rsid w:val="00814288"/>
    <w:rsid w:val="008329CA"/>
    <w:rsid w:val="00832F31"/>
    <w:rsid w:val="00857F82"/>
    <w:rsid w:val="00865A7E"/>
    <w:rsid w:val="008B4290"/>
    <w:rsid w:val="008C665D"/>
    <w:rsid w:val="008E1BD5"/>
    <w:rsid w:val="008E291D"/>
    <w:rsid w:val="009068BB"/>
    <w:rsid w:val="0091670D"/>
    <w:rsid w:val="0091680F"/>
    <w:rsid w:val="00956002"/>
    <w:rsid w:val="009645C0"/>
    <w:rsid w:val="009667FB"/>
    <w:rsid w:val="00967CB7"/>
    <w:rsid w:val="00980EAD"/>
    <w:rsid w:val="00986B81"/>
    <w:rsid w:val="00986CBF"/>
    <w:rsid w:val="009A4783"/>
    <w:rsid w:val="009C7211"/>
    <w:rsid w:val="00A21192"/>
    <w:rsid w:val="00A40636"/>
    <w:rsid w:val="00A4382D"/>
    <w:rsid w:val="00A447B0"/>
    <w:rsid w:val="00A468EC"/>
    <w:rsid w:val="00A53AFD"/>
    <w:rsid w:val="00A7082A"/>
    <w:rsid w:val="00A7620C"/>
    <w:rsid w:val="00A77AE0"/>
    <w:rsid w:val="00AB5808"/>
    <w:rsid w:val="00B1262F"/>
    <w:rsid w:val="00B25E97"/>
    <w:rsid w:val="00B32030"/>
    <w:rsid w:val="00B32D04"/>
    <w:rsid w:val="00B5388F"/>
    <w:rsid w:val="00B6701B"/>
    <w:rsid w:val="00BC521E"/>
    <w:rsid w:val="00BF2A67"/>
    <w:rsid w:val="00C0529C"/>
    <w:rsid w:val="00C14585"/>
    <w:rsid w:val="00C15576"/>
    <w:rsid w:val="00C335F8"/>
    <w:rsid w:val="00C424B8"/>
    <w:rsid w:val="00C509A8"/>
    <w:rsid w:val="00C6167C"/>
    <w:rsid w:val="00C6236D"/>
    <w:rsid w:val="00C70BA9"/>
    <w:rsid w:val="00C75255"/>
    <w:rsid w:val="00C77104"/>
    <w:rsid w:val="00C916E2"/>
    <w:rsid w:val="00C94D22"/>
    <w:rsid w:val="00C952B4"/>
    <w:rsid w:val="00C952EA"/>
    <w:rsid w:val="00C96379"/>
    <w:rsid w:val="00CB75BE"/>
    <w:rsid w:val="00D1547F"/>
    <w:rsid w:val="00D15E04"/>
    <w:rsid w:val="00D20442"/>
    <w:rsid w:val="00D217B0"/>
    <w:rsid w:val="00D25AA8"/>
    <w:rsid w:val="00D4184C"/>
    <w:rsid w:val="00D4454D"/>
    <w:rsid w:val="00D50543"/>
    <w:rsid w:val="00D553F8"/>
    <w:rsid w:val="00D575D0"/>
    <w:rsid w:val="00D663C7"/>
    <w:rsid w:val="00DC6924"/>
    <w:rsid w:val="00DE71A7"/>
    <w:rsid w:val="00E01E6F"/>
    <w:rsid w:val="00E02A7D"/>
    <w:rsid w:val="00E1061C"/>
    <w:rsid w:val="00E12411"/>
    <w:rsid w:val="00E142F3"/>
    <w:rsid w:val="00E14E92"/>
    <w:rsid w:val="00E17AEA"/>
    <w:rsid w:val="00E21DFE"/>
    <w:rsid w:val="00E52C8A"/>
    <w:rsid w:val="00E624FE"/>
    <w:rsid w:val="00E9259A"/>
    <w:rsid w:val="00EA47DF"/>
    <w:rsid w:val="00EB01F6"/>
    <w:rsid w:val="00EC34E9"/>
    <w:rsid w:val="00EC6C36"/>
    <w:rsid w:val="00ED0AF7"/>
    <w:rsid w:val="00F1184B"/>
    <w:rsid w:val="00F14CB6"/>
    <w:rsid w:val="00F53511"/>
    <w:rsid w:val="00F62CE9"/>
    <w:rsid w:val="00F74411"/>
    <w:rsid w:val="00FA5CC3"/>
    <w:rsid w:val="00FA6DE0"/>
    <w:rsid w:val="00FB335A"/>
    <w:rsid w:val="00FB4528"/>
    <w:rsid w:val="00FD5737"/>
    <w:rsid w:val="00FE1526"/>
    <w:rsid w:val="00FE32AE"/>
    <w:rsid w:val="00FF37EC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AADCE"/>
  <w15:docId w15:val="{EDB2B35B-250A-4325-81B9-7A67E5B9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6"/>
        <w:szCs w:val="28"/>
        <w:lang w:val="en-US" w:eastAsia="en-US" w:bidi="ar-SA"/>
        <w14:ligatures w14:val="standardContextual"/>
      </w:rPr>
    </w:rPrDefault>
    <w:pPrDefault>
      <w:pPr>
        <w:bidi/>
        <w:spacing w:line="276" w:lineRule="auto"/>
        <w:ind w:firstLine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16"/>
  </w:style>
  <w:style w:type="paragraph" w:styleId="Footer">
    <w:name w:val="footer"/>
    <w:basedOn w:val="Normal"/>
    <w:link w:val="Foot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016"/>
  </w:style>
  <w:style w:type="table" w:styleId="TableGrid">
    <w:name w:val="Table Grid"/>
    <w:basedOn w:val="TableNormal"/>
    <w:uiPriority w:val="39"/>
    <w:rsid w:val="00417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417A43"/>
  </w:style>
  <w:style w:type="paragraph" w:styleId="ListParagraph">
    <w:name w:val="List Paragraph"/>
    <w:basedOn w:val="Normal"/>
    <w:uiPriority w:val="34"/>
    <w:qFormat/>
    <w:rsid w:val="00C15576"/>
    <w:pPr>
      <w:bidi w:val="0"/>
      <w:spacing w:after="160" w:line="256" w:lineRule="auto"/>
      <w:ind w:left="720" w:firstLine="0"/>
      <w:contextualSpacing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C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762FF"/>
    <w:rPr>
      <w:color w:val="808080"/>
    </w:rPr>
  </w:style>
  <w:style w:type="table" w:customStyle="1" w:styleId="1">
    <w:name w:val="شبكة جدول1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3D285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18102A"/>
    <w:pPr>
      <w:bidi w:val="0"/>
      <w:spacing w:line="240" w:lineRule="auto"/>
      <w:ind w:firstLine="0"/>
    </w:pPr>
    <w:rPr>
      <w:rFonts w:eastAsia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D575D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5D0"/>
    <w:pPr>
      <w:autoSpaceDE w:val="0"/>
      <w:autoSpaceDN w:val="0"/>
      <w:bidi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5B66-3F0A-4A2F-8CAF-F68ADE5C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it07</dc:creator>
  <cp:lastModifiedBy>Dr. Ali M Mohsen</cp:lastModifiedBy>
  <cp:revision>35</cp:revision>
  <cp:lastPrinted>2024-06-08T06:40:00Z</cp:lastPrinted>
  <dcterms:created xsi:type="dcterms:W3CDTF">2024-03-16T07:54:00Z</dcterms:created>
  <dcterms:modified xsi:type="dcterms:W3CDTF">2025-05-14T10:38:00Z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679292a92542ad11790c6cb742efe1e8ffa5381ce8e1710403c7d7c455e13be6</vt:lpwstr>
  </property>
</Properties>
</file>