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20" w:rsidRDefault="001C7F05">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p>
    <w:p w:rsidR="005A6D20" w:rsidRDefault="005A6D20">
      <w:pPr>
        <w:bidi/>
        <w:spacing w:before="240"/>
        <w:jc w:val="both"/>
        <w:rPr>
          <w:rFonts w:ascii="Times New Roman" w:eastAsia="Times New Roman" w:hAnsi="Times New Roman" w:cs="Times New Roman"/>
          <w:b/>
          <w:color w:val="1F4E79"/>
          <w:sz w:val="32"/>
          <w:szCs w:val="32"/>
        </w:rPr>
      </w:pPr>
    </w:p>
    <w:p w:rsidR="005A6D20" w:rsidRDefault="001C7F05">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5A6D20">
        <w:trPr>
          <w:trHeight w:val="794"/>
        </w:trPr>
        <w:tc>
          <w:tcPr>
            <w:tcW w:w="9720" w:type="dxa"/>
            <w:tcBorders>
              <w:top w:val="single" w:sz="4" w:space="0" w:color="000000"/>
              <w:left w:val="single" w:sz="4" w:space="0" w:color="000000"/>
              <w:bottom w:val="single" w:sz="4" w:space="0" w:color="000000"/>
              <w:right w:val="single" w:sz="4" w:space="0" w:color="000000"/>
            </w:tcBorders>
          </w:tcPr>
          <w:p w:rsidR="005A6D20" w:rsidRDefault="001C7F05">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A6D20" w:rsidRDefault="005A6D20">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jc w:val="both"/>
              <w:rPr>
                <w:rFonts w:ascii="Cambria" w:eastAsia="Cambria" w:hAnsi="Cambria" w:cs="Arial"/>
                <w:color w:val="D9D9D9"/>
                <w:sz w:val="28"/>
                <w:szCs w:val="28"/>
              </w:rPr>
            </w:pPr>
            <w:r>
              <w:rPr>
                <w:rFonts w:ascii="Cambria" w:eastAsia="Cambria" w:hAnsi="Cambria" w:cs="Arial" w:hint="cs"/>
                <w:color w:val="D9D9D9"/>
                <w:sz w:val="28"/>
                <w:szCs w:val="28"/>
                <w:rtl/>
              </w:rPr>
              <w:t xml:space="preserve">جامعة وارث الانبياء </w:t>
            </w:r>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jc w:val="both"/>
              <w:rPr>
                <w:rFonts w:ascii="Cambria" w:eastAsia="Cambria" w:hAnsi="Cambria" w:cs="Arial"/>
                <w:color w:val="000000"/>
                <w:sz w:val="28"/>
                <w:szCs w:val="28"/>
              </w:rPr>
            </w:pPr>
            <w:r>
              <w:rPr>
                <w:rFonts w:ascii="Cambria" w:eastAsia="Cambria" w:hAnsi="Cambria" w:cs="Cambria"/>
                <w:color w:val="000000"/>
                <w:sz w:val="28"/>
                <w:szCs w:val="28"/>
              </w:rPr>
              <w:t xml:space="preserve"> </w:t>
            </w:r>
            <w:r>
              <w:rPr>
                <w:rFonts w:ascii="Cambria" w:eastAsia="Cambria" w:hAnsi="Cambria" w:cs="Arial" w:hint="cs"/>
                <w:color w:val="000000"/>
                <w:sz w:val="28"/>
                <w:szCs w:val="28"/>
                <w:rtl/>
              </w:rPr>
              <w:t xml:space="preserve">كلية القانون </w:t>
            </w:r>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jc w:val="both"/>
              <w:rPr>
                <w:rFonts w:ascii="Cambria" w:eastAsia="Cambria" w:hAnsi="Cambria" w:cs="Arial"/>
                <w:color w:val="000000"/>
                <w:sz w:val="28"/>
                <w:szCs w:val="28"/>
              </w:rPr>
            </w:pPr>
            <w:r>
              <w:rPr>
                <w:rFonts w:ascii="flight" w:hAnsi="flight"/>
                <w:color w:val="313131"/>
                <w:sz w:val="19"/>
                <w:szCs w:val="19"/>
                <w:shd w:val="clear" w:color="auto" w:fill="F8F9FA"/>
              </w:rPr>
              <w:t>WLW-30-08</w:t>
            </w:r>
            <w:r>
              <w:rPr>
                <w:rFonts w:ascii="Cambria" w:eastAsia="Cambria" w:hAnsi="Cambria" w:cs="Cambria" w:hint="cs"/>
                <w:color w:val="000000"/>
                <w:sz w:val="28"/>
                <w:szCs w:val="28"/>
                <w:rtl/>
              </w:rPr>
              <w:t xml:space="preserve"> / </w:t>
            </w:r>
            <w:r>
              <w:rPr>
                <w:rFonts w:ascii="Cambria" w:eastAsia="Cambria" w:hAnsi="Cambria" w:cs="Arial" w:hint="cs"/>
                <w:color w:val="000000"/>
                <w:sz w:val="28"/>
                <w:szCs w:val="28"/>
                <w:rtl/>
              </w:rPr>
              <w:t>اصول البحث القانوني</w:t>
            </w:r>
            <w:bookmarkStart w:id="0" w:name="_GoBack"/>
            <w:bookmarkEnd w:id="0"/>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حضوري </w:t>
            </w:r>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jc w:val="both"/>
              <w:rPr>
                <w:rFonts w:ascii="Cambria" w:eastAsia="Cambria" w:hAnsi="Cambria" w:cs="Arial"/>
                <w:color w:val="000000"/>
                <w:sz w:val="28"/>
                <w:szCs w:val="28"/>
              </w:rPr>
            </w:pPr>
            <w:r>
              <w:rPr>
                <w:rFonts w:ascii="Cambria" w:eastAsia="Cambria" w:hAnsi="Cambria" w:cs="Arial" w:hint="cs"/>
                <w:color w:val="000000"/>
                <w:sz w:val="28"/>
                <w:szCs w:val="28"/>
                <w:rtl/>
              </w:rPr>
              <w:t xml:space="preserve">سنوي </w:t>
            </w:r>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r>
      <w:tr w:rsidR="005A6D20">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15/4/2023</w:t>
            </w:r>
          </w:p>
        </w:tc>
      </w:tr>
      <w:tr w:rsidR="005A6D20">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5A6D20">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bidi/>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الوصف: ويعد هذا الهدف من أهم أهداف البحث العلمي، حيث تسعى بعض الأبحاث إلى تحقيق أهداف وصفية كاكتشاف حقائق جديدة أو وصف واقع معين.</w:t>
            </w:r>
          </w:p>
          <w:p w:rsidR="001C7F05" w:rsidRPr="001C7F05" w:rsidRDefault="001C7F05" w:rsidP="001C7F05">
            <w:pPr>
              <w:bidi/>
              <w:spacing w:after="0" w:line="240" w:lineRule="auto"/>
              <w:ind w:left="360"/>
              <w:jc w:val="both"/>
              <w:rPr>
                <w:rFonts w:ascii="Cambria" w:eastAsia="Cambria" w:hAnsi="Cambria" w:cs="Cambria"/>
                <w:color w:val="000000"/>
                <w:sz w:val="28"/>
                <w:szCs w:val="28"/>
              </w:rPr>
            </w:pPr>
          </w:p>
          <w:p w:rsidR="005A6D20" w:rsidRDefault="005A6D20" w:rsidP="001C7F05">
            <w:pPr>
              <w:bidi/>
              <w:spacing w:after="0" w:line="240" w:lineRule="auto"/>
              <w:ind w:left="360"/>
              <w:jc w:val="both"/>
              <w:rPr>
                <w:rFonts w:ascii="Cambria" w:eastAsia="Cambria" w:hAnsi="Cambria" w:cs="Cambria"/>
                <w:color w:val="000000"/>
                <w:sz w:val="28"/>
                <w:szCs w:val="28"/>
              </w:rPr>
            </w:pPr>
          </w:p>
        </w:tc>
      </w:tr>
      <w:tr w:rsidR="005A6D20">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bidi/>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التنبؤ: ويعد التنبؤ من الأمور التي يهتم بها ويركز عليها الباحث، حيث يهدف التنبؤ إلى وضع تصورات واحتمالات عن الأمور التي من الممكن أن تحدث في المستقبل لمجموعة من الظواهر.</w:t>
            </w:r>
          </w:p>
          <w:p w:rsidR="005A6D20" w:rsidRPr="001C7F05" w:rsidRDefault="005A6D20">
            <w:pPr>
              <w:bidi/>
              <w:spacing w:after="0" w:line="240" w:lineRule="auto"/>
              <w:ind w:left="360"/>
              <w:jc w:val="both"/>
              <w:rPr>
                <w:rFonts w:ascii="Cambria" w:eastAsia="Cambria" w:hAnsi="Cambria" w:cs="Cambria"/>
                <w:color w:val="000000"/>
                <w:sz w:val="28"/>
                <w:szCs w:val="28"/>
              </w:rPr>
            </w:pPr>
          </w:p>
        </w:tc>
      </w:tr>
      <w:tr w:rsidR="005A6D20">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bidi/>
              <w:spacing w:after="0" w:line="240" w:lineRule="auto"/>
              <w:ind w:left="360"/>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التفسير: من خلال التفسير يقوم الباحث بتقديم شرح كافي ووافي حول الظاهرة التي يدرسها، فيقوم بإيضاح الأسباب التي أدت إلى حدوث هذه الظاهرة، كما يبحث عن الأسباب التي تؤدي إلى حدوثها.</w:t>
            </w:r>
          </w:p>
          <w:p w:rsidR="005A6D20" w:rsidRPr="001C7F05" w:rsidRDefault="005A6D20">
            <w:pPr>
              <w:bidi/>
              <w:spacing w:after="0" w:line="240" w:lineRule="auto"/>
              <w:ind w:left="360"/>
              <w:jc w:val="both"/>
              <w:rPr>
                <w:rFonts w:ascii="Cambria" w:eastAsia="Cambria" w:hAnsi="Cambria" w:cs="Cambria"/>
                <w:color w:val="000000"/>
                <w:sz w:val="28"/>
                <w:szCs w:val="28"/>
              </w:rPr>
            </w:pPr>
          </w:p>
        </w:tc>
      </w:tr>
      <w:tr w:rsidR="005A6D20">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5A6D20" w:rsidRPr="001C7F05" w:rsidRDefault="001C7F05">
            <w:pPr>
              <w:bidi/>
              <w:spacing w:after="0" w:line="240" w:lineRule="auto"/>
              <w:ind w:left="360"/>
              <w:jc w:val="both"/>
              <w:rPr>
                <w:rFonts w:ascii="Cambria" w:eastAsia="Cambria" w:hAnsi="Cambria" w:cs="Arial"/>
                <w:color w:val="000000"/>
                <w:sz w:val="28"/>
                <w:szCs w:val="28"/>
              </w:rPr>
            </w:pPr>
            <w:bookmarkStart w:id="1" w:name="_gjdgxs" w:colFirst="0" w:colLast="0"/>
            <w:bookmarkEnd w:id="1"/>
            <w:r w:rsidRPr="001C7F05">
              <w:rPr>
                <w:rFonts w:ascii="Cambria" w:eastAsia="Cambria" w:hAnsi="Cambria" w:cs="Times New Roman"/>
                <w:color w:val="000000"/>
                <w:sz w:val="28"/>
                <w:szCs w:val="28"/>
                <w:rtl/>
              </w:rPr>
              <w:lastRenderedPageBreak/>
              <w:t>التقويم: وتهدف الأبحاث ال</w:t>
            </w:r>
            <w:r>
              <w:rPr>
                <w:rFonts w:ascii="Cambria" w:eastAsia="Cambria" w:hAnsi="Cambria" w:cs="Arial" w:hint="cs"/>
                <w:color w:val="000000"/>
                <w:sz w:val="28"/>
                <w:szCs w:val="28"/>
                <w:rtl/>
              </w:rPr>
              <w:t>علمية</w:t>
            </w:r>
          </w:p>
        </w:tc>
      </w:tr>
      <w:tr w:rsidR="005A6D20">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bidi/>
              <w:spacing w:after="0" w:line="240" w:lineRule="auto"/>
              <w:ind w:left="360"/>
              <w:rPr>
                <w:rFonts w:ascii="Cambria" w:eastAsia="Cambria" w:hAnsi="Cambria" w:cstheme="minorBidi" w:hint="cs"/>
                <w:color w:val="000000"/>
                <w:sz w:val="28"/>
                <w:szCs w:val="28"/>
                <w:rtl/>
                <w:lang w:bidi="ar-IQ"/>
              </w:rPr>
            </w:pPr>
            <w:r w:rsidRPr="001C7F05">
              <w:rPr>
                <w:rFonts w:ascii="Cambria" w:eastAsia="Cambria" w:hAnsi="Cambria" w:cs="Times New Roman"/>
                <w:color w:val="000000"/>
                <w:sz w:val="28"/>
                <w:szCs w:val="28"/>
                <w:rtl/>
              </w:rPr>
              <w:t>صف المقرر</w:t>
            </w:r>
          </w:p>
          <w:p w:rsidR="005A6D20" w:rsidRDefault="001C7F05" w:rsidP="001C7F05">
            <w:pPr>
              <w:bidi/>
              <w:spacing w:after="0" w:line="240" w:lineRule="auto"/>
              <w:ind w:left="360"/>
              <w:rPr>
                <w:rFonts w:ascii="Cambria" w:eastAsia="Cambria" w:hAnsi="Cambria" w:cs="Cambria"/>
                <w:color w:val="000000"/>
                <w:sz w:val="28"/>
                <w:szCs w:val="28"/>
              </w:rPr>
            </w:pPr>
            <w:r w:rsidRPr="001C7F05">
              <w:rPr>
                <w:rFonts w:ascii="Cambria" w:eastAsia="Cambria" w:hAnsi="Cambria" w:cs="Times New Roman"/>
                <w:color w:val="000000"/>
                <w:sz w:val="28"/>
                <w:szCs w:val="28"/>
                <w:rtl/>
              </w:rPr>
              <w:t>هو أمل الشعوب؛ من أجل التمتع بالرفاهية، والتي تتمثل في تحقيق الراحة بشتَّى صورها لبني البشر، وإيجاد الحلول لمختلف المُعضلات التي تتعرض لها المجتمعات، سواء على الجانب العلمي أو المجتمعي، ولا شك في أن معيار تحضر الأمم يُقاس بمدى اهتمامها بالبحث العلمي، وما يتم إنفاقه من ماديات في سبيل إقامة دولة العلم، وفي هذا المضمار تشير الدراسات إلى أن تقدم الدول يتناسب طرديًا مع تطور البحث العلمي</w:t>
            </w:r>
          </w:p>
        </w:tc>
      </w:tr>
      <w:tr w:rsidR="005A6D20">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jc w:val="both"/>
              <w:rPr>
                <w:rFonts w:ascii="Cambria" w:eastAsia="Cambria" w:hAnsi="Cambria" w:cs="Cambria"/>
                <w:color w:val="000000"/>
                <w:sz w:val="28"/>
                <w:szCs w:val="28"/>
              </w:rPr>
            </w:pPr>
          </w:p>
        </w:tc>
      </w:tr>
    </w:tbl>
    <w:p w:rsidR="005A6D20" w:rsidRDefault="005A6D20">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A6D20">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5A6D20">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bidi/>
              <w:spacing w:after="0" w:line="240" w:lineRule="auto"/>
              <w:ind w:left="432"/>
              <w:rPr>
                <w:rFonts w:ascii="Cambria" w:eastAsia="Cambria" w:hAnsi="Cambria" w:cs="Times New Roman"/>
                <w:color w:val="000000"/>
                <w:sz w:val="28"/>
                <w:szCs w:val="28"/>
                <w:rtl/>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sidRPr="001C7F05">
              <w:rPr>
                <w:rFonts w:ascii="Cambria" w:eastAsia="Cambria" w:hAnsi="Cambria" w:cs="Times New Roman"/>
                <w:color w:val="000000"/>
                <w:sz w:val="28"/>
                <w:szCs w:val="28"/>
                <w:rtl/>
              </w:rPr>
              <w:t>مفردات المقرر</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tl/>
              </w:rPr>
              <w:t>ماهية البحث العلمي</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انواع البحث العلمي</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سبل اختيار المشكلة</w:t>
            </w:r>
            <w:r w:rsidRPr="001C7F05">
              <w:rPr>
                <w:rFonts w:ascii="Cambria" w:eastAsia="Cambria" w:hAnsi="Cambria" w:cs="Times New Roman"/>
                <w:color w:val="000000"/>
                <w:sz w:val="28"/>
                <w:szCs w:val="28"/>
              </w:rPr>
              <w:t xml:space="preserve"> </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جمع المادة</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اعداد الاستبيان</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طرق تدوين المعلومات</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اعداد خطة البحث</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الاشارة الى الهوامش</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اعداد قائمة المصادر</w:t>
            </w:r>
          </w:p>
          <w:p w:rsidR="001C7F05" w:rsidRPr="001C7F05" w:rsidRDefault="001C7F05" w:rsidP="001C7F05">
            <w:pPr>
              <w:bidi/>
              <w:spacing w:after="0" w:line="240" w:lineRule="auto"/>
              <w:ind w:left="432"/>
              <w:rPr>
                <w:rFonts w:ascii="Cambria" w:eastAsia="Cambria" w:hAnsi="Cambria" w:cs="Times New Roman"/>
                <w:color w:val="000000"/>
                <w:sz w:val="28"/>
                <w:szCs w:val="28"/>
                <w:rtl/>
              </w:rPr>
            </w:pPr>
            <w:r w:rsidRPr="001C7F05">
              <w:rPr>
                <w:rFonts w:ascii="Cambria" w:eastAsia="Cambria" w:hAnsi="Cambria" w:cs="Times New Roman"/>
                <w:color w:val="000000"/>
                <w:sz w:val="28"/>
                <w:szCs w:val="28"/>
              </w:rPr>
              <w:t xml:space="preserve">* </w:t>
            </w:r>
            <w:r w:rsidRPr="001C7F05">
              <w:rPr>
                <w:rFonts w:ascii="Cambria" w:eastAsia="Cambria" w:hAnsi="Cambria" w:cs="Times New Roman"/>
                <w:color w:val="000000"/>
                <w:sz w:val="28"/>
                <w:szCs w:val="28"/>
                <w:rtl/>
              </w:rPr>
              <w:t>طبع ونشر البحث</w:t>
            </w:r>
          </w:p>
          <w:p w:rsidR="005A6D20" w:rsidRDefault="001C7F05" w:rsidP="001C7F05">
            <w:pPr>
              <w:bidi/>
              <w:spacing w:after="0" w:line="240" w:lineRule="auto"/>
              <w:ind w:left="612"/>
              <w:jc w:val="both"/>
              <w:rPr>
                <w:rFonts w:ascii="Cambria" w:eastAsia="Cambria" w:hAnsi="Cambria" w:cs="Cambria"/>
                <w:color w:val="000000"/>
                <w:sz w:val="28"/>
                <w:szCs w:val="28"/>
              </w:rPr>
            </w:pPr>
            <w:r w:rsidRPr="001C7F05">
              <w:rPr>
                <w:rFonts w:ascii="Cambria" w:eastAsia="Cambria" w:hAnsi="Cambria" w:cs="Times New Roman"/>
                <w:color w:val="000000"/>
                <w:sz w:val="28"/>
                <w:szCs w:val="28"/>
                <w:rtl/>
              </w:rPr>
              <w:t>* تقييم البحث</w:t>
            </w:r>
          </w:p>
        </w:tc>
      </w:tr>
      <w:tr w:rsidR="005A6D20">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w:t>
            </w:r>
            <w:proofErr w:type="spellStart"/>
            <w:r>
              <w:rPr>
                <w:rFonts w:ascii="Cambria" w:eastAsia="Cambria" w:hAnsi="Cambria" w:cs="Times New Roman"/>
                <w:color w:val="000000"/>
                <w:sz w:val="28"/>
                <w:szCs w:val="28"/>
                <w:rtl/>
              </w:rPr>
              <w:t>المهاراتية</w:t>
            </w:r>
            <w:proofErr w:type="spellEnd"/>
            <w:r>
              <w:rPr>
                <w:rFonts w:ascii="Cambria" w:eastAsia="Cambria" w:hAnsi="Cambria" w:cs="Times New Roman"/>
                <w:color w:val="000000"/>
                <w:sz w:val="28"/>
                <w:szCs w:val="28"/>
                <w:rtl/>
              </w:rPr>
              <w:t xml:space="preserve"> الخاصة بالمقرر </w:t>
            </w:r>
          </w:p>
          <w:p w:rsidR="005A6D20" w:rsidRDefault="001C7F05">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1</w:t>
            </w:r>
            <w:proofErr w:type="gramEnd"/>
            <w:r>
              <w:rPr>
                <w:rFonts w:ascii="Cambria" w:eastAsia="Cambria" w:hAnsi="Cambria" w:cs="Cambria"/>
                <w:color w:val="000000"/>
                <w:sz w:val="28"/>
                <w:szCs w:val="28"/>
                <w:rtl/>
              </w:rPr>
              <w:t xml:space="preserve"> -</w:t>
            </w:r>
          </w:p>
          <w:p w:rsidR="005A6D20" w:rsidRDefault="001C7F05">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2</w:t>
            </w:r>
            <w:proofErr w:type="gramEnd"/>
            <w:r>
              <w:rPr>
                <w:rFonts w:ascii="Cambria" w:eastAsia="Cambria" w:hAnsi="Cambria" w:cs="Cambria"/>
                <w:color w:val="000000"/>
                <w:sz w:val="28"/>
                <w:szCs w:val="28"/>
                <w:rtl/>
              </w:rPr>
              <w:t xml:space="preserve"> - </w:t>
            </w:r>
          </w:p>
          <w:p w:rsidR="005A6D20" w:rsidRDefault="001C7F05">
            <w:pPr>
              <w:bidi/>
              <w:spacing w:after="0" w:line="240" w:lineRule="auto"/>
              <w:ind w:left="612"/>
              <w:jc w:val="both"/>
              <w:rPr>
                <w:rFonts w:ascii="Cambria" w:eastAsia="Cambria" w:hAnsi="Cambria" w:cs="Cambria"/>
                <w:color w:val="000000"/>
                <w:sz w:val="28"/>
                <w:szCs w:val="28"/>
              </w:rPr>
            </w:pPr>
            <w:proofErr w:type="gramStart"/>
            <w:r>
              <w:rPr>
                <w:rFonts w:ascii="Cambria" w:eastAsia="Cambria" w:hAnsi="Cambria" w:cs="Times New Roman"/>
                <w:color w:val="000000"/>
                <w:sz w:val="28"/>
                <w:szCs w:val="28"/>
                <w:rtl/>
              </w:rPr>
              <w:t>ب</w:t>
            </w:r>
            <w:r>
              <w:rPr>
                <w:rFonts w:ascii="Cambria" w:eastAsia="Cambria" w:hAnsi="Cambria" w:cs="Cambria"/>
                <w:color w:val="000000"/>
                <w:sz w:val="28"/>
                <w:szCs w:val="28"/>
                <w:rtl/>
              </w:rPr>
              <w:t>3</w:t>
            </w:r>
            <w:proofErr w:type="gramEnd"/>
            <w:r>
              <w:rPr>
                <w:rFonts w:ascii="Cambria" w:eastAsia="Cambria" w:hAnsi="Cambria" w:cs="Cambria"/>
                <w:color w:val="000000"/>
                <w:sz w:val="28"/>
                <w:szCs w:val="28"/>
                <w:rtl/>
              </w:rPr>
              <w:t xml:space="preserve"> - </w:t>
            </w:r>
          </w:p>
          <w:p w:rsidR="005A6D20" w:rsidRDefault="001C7F05">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p>
        </w:tc>
      </w:tr>
      <w:tr w:rsidR="005A6D20">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5A6D20">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tc>
      </w:tr>
      <w:tr w:rsidR="005A6D20">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5A6D20">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rsidP="001C7F05">
            <w:pPr>
              <w:bidi/>
              <w:spacing w:after="0" w:line="240" w:lineRule="auto"/>
              <w:ind w:left="360"/>
              <w:jc w:val="both"/>
              <w:rPr>
                <w:rFonts w:ascii="Cambria" w:eastAsia="Cambria" w:hAnsi="Cambria" w:cs="Cambria"/>
                <w:color w:val="000000"/>
                <w:sz w:val="28"/>
                <w:szCs w:val="28"/>
              </w:rPr>
            </w:pPr>
          </w:p>
        </w:tc>
      </w:tr>
      <w:tr w:rsidR="005A6D20">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5A6D20" w:rsidRDefault="001C7F05">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p>
          <w:p w:rsidR="005A6D20" w:rsidRDefault="001C7F05">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2-</w:t>
            </w:r>
          </w:p>
          <w:p w:rsidR="005A6D20" w:rsidRDefault="001C7F05">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p>
          <w:p w:rsidR="005A6D20" w:rsidRDefault="001C7F05">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p>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5A6D20">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5A6D20">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tc>
      </w:tr>
      <w:tr w:rsidR="005A6D20">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5A6D20">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1C7F05" w:rsidRPr="001C7F05" w:rsidRDefault="001C7F05" w:rsidP="001C7F05">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Times New Roman"/>
                <w:color w:val="000000"/>
                <w:sz w:val="28"/>
                <w:szCs w:val="28"/>
                <w:rtl/>
              </w:rPr>
              <w:t>طرق التقييم</w:t>
            </w:r>
            <w:r w:rsidRPr="001C7F05">
              <w:rPr>
                <w:rFonts w:ascii="Cambria" w:eastAsia="Cambria" w:hAnsi="Cambria" w:cs="Cambria"/>
                <w:color w:val="000000"/>
                <w:sz w:val="28"/>
                <w:szCs w:val="28"/>
              </w:rPr>
              <w:t xml:space="preserve"> </w:t>
            </w:r>
          </w:p>
          <w:p w:rsidR="001C7F05" w:rsidRPr="001C7F05" w:rsidRDefault="001C7F05" w:rsidP="001C7F05">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Cambria"/>
                <w:color w:val="000000"/>
                <w:sz w:val="28"/>
                <w:szCs w:val="28"/>
              </w:rPr>
              <w:t xml:space="preserve">* </w:t>
            </w:r>
            <w:r w:rsidRPr="001C7F05">
              <w:rPr>
                <w:rFonts w:ascii="Cambria" w:eastAsia="Cambria" w:hAnsi="Cambria" w:cs="Times New Roman"/>
                <w:color w:val="000000"/>
                <w:sz w:val="28"/>
                <w:szCs w:val="28"/>
                <w:rtl/>
              </w:rPr>
              <w:t>اختبارات ورقية يومية وشهرية</w:t>
            </w:r>
          </w:p>
          <w:p w:rsidR="001C7F05" w:rsidRPr="001C7F05" w:rsidRDefault="001C7F05" w:rsidP="001C7F05">
            <w:pPr>
              <w:spacing w:after="0" w:line="240" w:lineRule="auto"/>
              <w:ind w:left="360"/>
              <w:jc w:val="right"/>
              <w:rPr>
                <w:rFonts w:ascii="Cambria" w:eastAsia="Cambria" w:hAnsi="Cambria" w:cs="Cambria"/>
                <w:color w:val="000000"/>
                <w:sz w:val="28"/>
                <w:szCs w:val="28"/>
                <w:rtl/>
              </w:rPr>
            </w:pPr>
            <w:r w:rsidRPr="001C7F05">
              <w:rPr>
                <w:rFonts w:ascii="Cambria" w:eastAsia="Cambria" w:hAnsi="Cambria" w:cs="Cambria"/>
                <w:color w:val="000000"/>
                <w:sz w:val="28"/>
                <w:szCs w:val="28"/>
              </w:rPr>
              <w:t xml:space="preserve">* </w:t>
            </w:r>
            <w:r w:rsidRPr="001C7F05">
              <w:rPr>
                <w:rFonts w:ascii="Cambria" w:eastAsia="Cambria" w:hAnsi="Cambria" w:cs="Times New Roman"/>
                <w:color w:val="000000"/>
                <w:sz w:val="28"/>
                <w:szCs w:val="28"/>
                <w:rtl/>
              </w:rPr>
              <w:t>تقارير دورية</w:t>
            </w:r>
          </w:p>
          <w:p w:rsidR="005A6D20" w:rsidRDefault="001C7F05" w:rsidP="001C7F05">
            <w:pPr>
              <w:bidi/>
              <w:spacing w:after="0" w:line="240" w:lineRule="auto"/>
              <w:ind w:left="360"/>
              <w:rPr>
                <w:rFonts w:ascii="Cambria" w:eastAsia="Cambria" w:hAnsi="Cambria" w:cs="Cambria"/>
                <w:color w:val="000000"/>
                <w:sz w:val="28"/>
                <w:szCs w:val="28"/>
              </w:rPr>
            </w:pPr>
            <w:r w:rsidRPr="001C7F05">
              <w:rPr>
                <w:rFonts w:ascii="Cambria" w:eastAsia="Cambria" w:hAnsi="Cambria" w:cs="Times New Roman"/>
                <w:color w:val="000000"/>
                <w:sz w:val="28"/>
                <w:szCs w:val="28"/>
                <w:rtl/>
              </w:rPr>
              <w:t>* التفاعل الصفي</w:t>
            </w:r>
          </w:p>
          <w:p w:rsidR="005A6D20" w:rsidRDefault="005A6D20" w:rsidP="001C7F05">
            <w:pPr>
              <w:bidi/>
              <w:spacing w:after="0" w:line="240" w:lineRule="auto"/>
              <w:ind w:left="360"/>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p w:rsidR="005A6D20" w:rsidRDefault="005A6D20">
            <w:pPr>
              <w:bidi/>
              <w:spacing w:after="0" w:line="240" w:lineRule="auto"/>
              <w:ind w:left="360"/>
              <w:jc w:val="both"/>
              <w:rPr>
                <w:rFonts w:ascii="Cambria" w:eastAsia="Cambria" w:hAnsi="Cambria" w:cs="Cambria"/>
                <w:color w:val="000000"/>
                <w:sz w:val="28"/>
                <w:szCs w:val="28"/>
              </w:rPr>
            </w:pPr>
          </w:p>
        </w:tc>
      </w:tr>
      <w:tr w:rsidR="005A6D20">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proofErr w:type="gramStart"/>
            <w:r>
              <w:rPr>
                <w:rFonts w:ascii="Cambria" w:eastAsia="Cambria" w:hAnsi="Cambria" w:cs="Times New Roman"/>
                <w:color w:val="000000"/>
                <w:sz w:val="28"/>
                <w:szCs w:val="28"/>
                <w:rtl/>
              </w:rPr>
              <w:t>المهارات</w:t>
            </w:r>
            <w:r>
              <w:rPr>
                <w:rFonts w:ascii="Cambria" w:eastAsia="Cambria" w:hAnsi="Cambria" w:cs="Times New Roman"/>
                <w:color w:val="000000"/>
                <w:sz w:val="28"/>
                <w:szCs w:val="28"/>
                <w:rtl/>
              </w:rPr>
              <w:t xml:space="preserve">  العامة</w:t>
            </w:r>
            <w:proofErr w:type="gramEnd"/>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5A6D20" w:rsidRDefault="001C7F05">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p>
          <w:p w:rsidR="005A6D20" w:rsidRDefault="001C7F05">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p>
          <w:p w:rsidR="005A6D20" w:rsidRDefault="001C7F05">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p>
          <w:p w:rsidR="005A6D20" w:rsidRDefault="001C7F05">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p>
        </w:tc>
      </w:tr>
    </w:tbl>
    <w:p w:rsidR="005A6D20" w:rsidRDefault="005A6D20">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5A6D20">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5A6D20">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1C7F05">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5A6D20">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tabs>
                <w:tab w:val="left" w:pos="642"/>
              </w:tabs>
              <w:bidi/>
              <w:spacing w:after="0" w:line="240" w:lineRule="auto"/>
              <w:jc w:val="both"/>
              <w:rPr>
                <w:rFonts w:ascii="Cambria" w:eastAsia="Cambria" w:hAnsi="Cambria" w:cs="Cambria"/>
                <w:color w:val="000000"/>
                <w:sz w:val="28"/>
                <w:szCs w:val="28"/>
              </w:rPr>
            </w:pPr>
          </w:p>
        </w:tc>
      </w:tr>
      <w:tr w:rsidR="005A6D20">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bl>
    <w:p w:rsidR="005A6D20" w:rsidRDefault="005A6D20">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5A6D20">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5A6D20">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 xml:space="preserve">المجلات </w:t>
            </w:r>
            <w:proofErr w:type="gramStart"/>
            <w:r>
              <w:rPr>
                <w:rFonts w:ascii="Cambria" w:eastAsia="Cambria" w:hAnsi="Cambria" w:cs="Times New Roman"/>
                <w:color w:val="000000"/>
                <w:sz w:val="28"/>
                <w:szCs w:val="28"/>
                <w:rtl/>
              </w:rPr>
              <w:t>العلمية ،التقارير</w:t>
            </w:r>
            <w:proofErr w:type="gramEnd"/>
            <w:r>
              <w:rPr>
                <w:rFonts w:ascii="Cambria" w:eastAsia="Cambria" w:hAnsi="Cambria" w:cs="Times New Roman"/>
                <w:color w:val="000000"/>
                <w:sz w:val="28"/>
                <w:szCs w:val="28"/>
                <w:rtl/>
              </w:rPr>
              <w:t xml:space="preserve">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r w:rsidR="005A6D20">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bl>
    <w:p w:rsidR="005A6D20" w:rsidRDefault="005A6D20">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6D20">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5A6D20" w:rsidRDefault="001C7F05">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5A6D20">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5A6D20" w:rsidRDefault="005A6D20">
            <w:pPr>
              <w:bidi/>
              <w:spacing w:after="0" w:line="240" w:lineRule="auto"/>
              <w:jc w:val="both"/>
              <w:rPr>
                <w:rFonts w:ascii="Cambria" w:eastAsia="Cambria" w:hAnsi="Cambria" w:cs="Cambria"/>
                <w:color w:val="000000"/>
                <w:sz w:val="28"/>
                <w:szCs w:val="28"/>
              </w:rPr>
            </w:pPr>
          </w:p>
        </w:tc>
      </w:tr>
    </w:tbl>
    <w:p w:rsidR="005A6D20" w:rsidRDefault="005A6D20">
      <w:pPr>
        <w:bidi/>
        <w:jc w:val="both"/>
      </w:pPr>
    </w:p>
    <w:sectPr w:rsidR="005A6D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ligh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A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3562A5"/>
    <w:multiLevelType w:val="multilevel"/>
    <w:tmpl w:val="3DE4A5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F5F62B5"/>
    <w:multiLevelType w:val="multilevel"/>
    <w:tmpl w:val="24149F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20"/>
    <w:rsid w:val="001C7F05"/>
    <w:rsid w:val="005A6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8B038"/>
  <w15:docId w15:val="{48684B82-BF0C-4EC4-BAB8-142A0ED4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2051</Characters>
  <Application>Microsoft Office Word</Application>
  <DocSecurity>0</DocSecurity>
  <Lines>170</Lines>
  <Paragraphs>91</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2024-04-17T21:29:00Z</dcterms:created>
  <dcterms:modified xsi:type="dcterms:W3CDTF">2024-04-17T21:29:00Z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a92116fafaf9d3209d090795646edf852d209845a2334d151bd0c31aaf29d65c</vt:lpwstr>
  </property>
</Properties>
</file>