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1948" w14:textId="6205EF71" w:rsidR="005C0892" w:rsidRDefault="00457DA1" w:rsidP="00BA1A80">
      <w:pPr>
        <w:spacing w:after="200" w:line="276" w:lineRule="auto"/>
      </w:pPr>
      <w:r>
        <w:rPr>
          <w:sz w:val="28"/>
          <w:szCs w:val="28"/>
          <w:rtl/>
        </w:rPr>
        <w:t xml:space="preserve">نموذج وصف المقرر   ( </w:t>
      </w:r>
      <w:r w:rsidR="00DC77F2">
        <w:rPr>
          <w:rFonts w:hint="cs"/>
          <w:sz w:val="28"/>
          <w:szCs w:val="28"/>
          <w:rtl/>
        </w:rPr>
        <w:t xml:space="preserve">القانون الدولي </w:t>
      </w:r>
      <w:r w:rsidR="009B18B1">
        <w:rPr>
          <w:rFonts w:hint="cs"/>
          <w:sz w:val="28"/>
          <w:szCs w:val="28"/>
          <w:rtl/>
        </w:rPr>
        <w:t>الانساني</w:t>
      </w:r>
      <w:r>
        <w:rPr>
          <w:sz w:val="28"/>
          <w:szCs w:val="28"/>
          <w:rtl/>
        </w:rPr>
        <w:t xml:space="preserve"> ) </w:t>
      </w:r>
    </w:p>
    <w:p w14:paraId="3BDF904F"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1DF77576"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0AB00689"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961F27B" w14:textId="77777777"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0A72B55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1E83"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92E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0EFC7A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21F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597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1E9CDC9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2072"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A522" w14:textId="5F16033F" w:rsidR="005C0892" w:rsidRDefault="00DC77F2" w:rsidP="00BA1A80">
            <w:r>
              <w:rPr>
                <w:rFonts w:hint="cs"/>
                <w:sz w:val="28"/>
                <w:szCs w:val="28"/>
                <w:rtl/>
              </w:rPr>
              <w:t xml:space="preserve">القانون الدولي </w:t>
            </w:r>
            <w:r w:rsidR="009B18B1">
              <w:rPr>
                <w:rFonts w:hint="cs"/>
                <w:sz w:val="28"/>
                <w:szCs w:val="28"/>
                <w:rtl/>
              </w:rPr>
              <w:t>الانساني</w:t>
            </w:r>
            <w:r w:rsidR="00FA3581">
              <w:rPr>
                <w:rFonts w:hint="cs"/>
                <w:sz w:val="28"/>
                <w:szCs w:val="28"/>
                <w:rtl/>
              </w:rPr>
              <w:t xml:space="preserve"> </w:t>
            </w:r>
            <w:r w:rsidR="00BA5537">
              <w:rPr>
                <w:rFonts w:hint="cs"/>
                <w:sz w:val="28"/>
                <w:szCs w:val="28"/>
                <w:rtl/>
              </w:rPr>
              <w:t xml:space="preserve"> </w:t>
            </w:r>
          </w:p>
        </w:tc>
      </w:tr>
      <w:tr w:rsidR="005C0892" w14:paraId="6BE361B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ABDB"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B4F8" w14:textId="77777777" w:rsidR="005C0892" w:rsidRDefault="00457DA1" w:rsidP="00BA1A80">
            <w:r>
              <w:rPr>
                <w:sz w:val="28"/>
                <w:szCs w:val="28"/>
                <w:rtl/>
              </w:rPr>
              <w:t>حضوري</w:t>
            </w:r>
          </w:p>
        </w:tc>
      </w:tr>
      <w:tr w:rsidR="005C0892" w14:paraId="2586B6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F3D"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BE0C" w14:textId="77777777" w:rsidR="005C0892" w:rsidRDefault="00457DA1" w:rsidP="00BA1A80">
            <w:r>
              <w:rPr>
                <w:sz w:val="28"/>
                <w:szCs w:val="28"/>
                <w:rtl/>
              </w:rPr>
              <w:t xml:space="preserve">سنوي/ 2023-2024 </w:t>
            </w:r>
          </w:p>
        </w:tc>
      </w:tr>
      <w:tr w:rsidR="005C0892" w14:paraId="64CEFCC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8039"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E6B9" w14:textId="5B2EFCC7" w:rsidR="005C0892" w:rsidRDefault="009B18B1" w:rsidP="00BA1A80">
            <w:r>
              <w:rPr>
                <w:rFonts w:hint="cs"/>
                <w:sz w:val="28"/>
                <w:szCs w:val="28"/>
                <w:rtl/>
              </w:rPr>
              <w:t>30</w:t>
            </w:r>
            <w:r w:rsidR="00457DA1">
              <w:rPr>
                <w:sz w:val="28"/>
                <w:szCs w:val="28"/>
                <w:rtl/>
              </w:rPr>
              <w:t xml:space="preserve"> ساعة </w:t>
            </w:r>
          </w:p>
        </w:tc>
      </w:tr>
      <w:tr w:rsidR="005C0892" w14:paraId="30A69EC6"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9F"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2837" w14:textId="77777777" w:rsidR="005C0892" w:rsidRDefault="007A2116" w:rsidP="00BA1A80">
            <w:pPr>
              <w:ind w:left="360"/>
            </w:pPr>
            <w:r>
              <w:rPr>
                <w:rFonts w:hint="cs"/>
                <w:sz w:val="28"/>
                <w:szCs w:val="28"/>
                <w:rtl/>
              </w:rPr>
              <w:t>17 / 4/ 2024</w:t>
            </w:r>
          </w:p>
        </w:tc>
      </w:tr>
      <w:tr w:rsidR="005C0892" w14:paraId="5C7A4849"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CEC7" w14:textId="77777777" w:rsidR="005C0892" w:rsidRDefault="00457DA1" w:rsidP="00BA1A80">
            <w:pPr>
              <w:numPr>
                <w:ilvl w:val="0"/>
                <w:numId w:val="1"/>
              </w:numPr>
              <w:tabs>
                <w:tab w:val="left" w:pos="0"/>
              </w:tabs>
              <w:ind w:left="360"/>
            </w:pPr>
            <w:r>
              <w:rPr>
                <w:sz w:val="28"/>
                <w:szCs w:val="28"/>
                <w:rtl/>
              </w:rPr>
              <w:t>أهداف المقرر:-</w:t>
            </w:r>
          </w:p>
        </w:tc>
      </w:tr>
      <w:tr w:rsidR="005C0892" w14:paraId="191E96FC"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407DD" w14:textId="6F966405" w:rsidR="005C0892" w:rsidRDefault="00457DA1" w:rsidP="00BA1A80">
            <w:r>
              <w:rPr>
                <w:sz w:val="28"/>
                <w:szCs w:val="28"/>
                <w:rtl/>
              </w:rPr>
              <w:t>1</w:t>
            </w:r>
            <w:r w:rsidR="00DC77F2">
              <w:rPr>
                <w:sz w:val="28"/>
                <w:szCs w:val="28"/>
                <w:rtl/>
              </w:rPr>
              <w:t>التعريف ب</w:t>
            </w:r>
            <w:r w:rsidR="00DC77F2">
              <w:rPr>
                <w:rFonts w:hint="cs"/>
                <w:sz w:val="28"/>
                <w:szCs w:val="28"/>
                <w:rtl/>
              </w:rPr>
              <w:t xml:space="preserve">القانون الدولي </w:t>
            </w:r>
            <w:r w:rsidR="009B18B1">
              <w:rPr>
                <w:rFonts w:hint="cs"/>
                <w:sz w:val="28"/>
                <w:szCs w:val="28"/>
                <w:rtl/>
              </w:rPr>
              <w:t>الانساني</w:t>
            </w:r>
            <w:r w:rsidR="00DC77F2">
              <w:rPr>
                <w:rFonts w:hint="cs"/>
                <w:sz w:val="28"/>
                <w:szCs w:val="28"/>
                <w:rtl/>
              </w:rPr>
              <w:t xml:space="preserve"> </w:t>
            </w:r>
            <w:r w:rsidR="00DC77F2">
              <w:rPr>
                <w:sz w:val="28"/>
                <w:szCs w:val="28"/>
                <w:rtl/>
              </w:rPr>
              <w:t>وموضوعاته التي تتضمن 1-</w:t>
            </w:r>
            <w:r w:rsidR="00DC77F2">
              <w:rPr>
                <w:rFonts w:hint="cs"/>
                <w:sz w:val="28"/>
                <w:szCs w:val="28"/>
                <w:rtl/>
              </w:rPr>
              <w:t xml:space="preserve"> </w:t>
            </w:r>
            <w:r w:rsidR="009B18B1">
              <w:rPr>
                <w:rFonts w:hint="cs"/>
                <w:sz w:val="28"/>
                <w:szCs w:val="28"/>
                <w:rtl/>
              </w:rPr>
              <w:t>اتفاقية جنيف</w:t>
            </w:r>
            <w:r w:rsidR="00FA3581" w:rsidRPr="00FA3581">
              <w:rPr>
                <w:sz w:val="28"/>
                <w:szCs w:val="28"/>
                <w:rtl/>
              </w:rPr>
              <w:t xml:space="preserve">  2</w:t>
            </w:r>
            <w:r w:rsidR="00DC77F2">
              <w:rPr>
                <w:sz w:val="28"/>
                <w:szCs w:val="28"/>
                <w:rtl/>
              </w:rPr>
              <w:t xml:space="preserve">- </w:t>
            </w:r>
            <w:r w:rsidR="009B18B1">
              <w:rPr>
                <w:rFonts w:hint="cs"/>
                <w:sz w:val="28"/>
                <w:szCs w:val="28"/>
                <w:rtl/>
              </w:rPr>
              <w:t>اتفاقية لاهاي</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9B18B1">
              <w:rPr>
                <w:rFonts w:hint="cs"/>
                <w:sz w:val="28"/>
                <w:szCs w:val="28"/>
                <w:rtl/>
              </w:rPr>
              <w:t xml:space="preserve">حقوق اسرى الحرب </w:t>
            </w:r>
            <w:r w:rsidR="00FA3581" w:rsidRPr="00FA3581">
              <w:rPr>
                <w:sz w:val="28"/>
                <w:szCs w:val="28"/>
                <w:rtl/>
              </w:rPr>
              <w:t xml:space="preserve">4- </w:t>
            </w:r>
            <w:r w:rsidR="009B18B1">
              <w:rPr>
                <w:rFonts w:hint="cs"/>
                <w:sz w:val="28"/>
                <w:szCs w:val="28"/>
                <w:rtl/>
              </w:rPr>
              <w:t>حماية المدنيين</w:t>
            </w:r>
            <w:r w:rsidR="00FA3581" w:rsidRPr="00FA3581">
              <w:rPr>
                <w:sz w:val="28"/>
                <w:szCs w:val="28"/>
                <w:rtl/>
              </w:rPr>
              <w:t>5</w:t>
            </w:r>
            <w:r w:rsidR="00DC77F2">
              <w:rPr>
                <w:sz w:val="28"/>
                <w:szCs w:val="28"/>
                <w:rtl/>
              </w:rPr>
              <w:t xml:space="preserve">- </w:t>
            </w:r>
            <w:r w:rsidR="009B18B1">
              <w:rPr>
                <w:rFonts w:hint="cs"/>
                <w:sz w:val="28"/>
                <w:szCs w:val="28"/>
                <w:rtl/>
              </w:rPr>
              <w:t>حماية الفئات الضعيفة</w:t>
            </w:r>
            <w:r w:rsidR="00FA3581" w:rsidRPr="00FA3581">
              <w:rPr>
                <w:sz w:val="28"/>
                <w:szCs w:val="28"/>
                <w:rtl/>
              </w:rPr>
              <w:t xml:space="preserve"> </w:t>
            </w:r>
            <w:r w:rsidR="00AF107B">
              <w:rPr>
                <w:rFonts w:hint="cs"/>
                <w:sz w:val="28"/>
                <w:szCs w:val="28"/>
                <w:rtl/>
              </w:rPr>
              <w:t>.</w:t>
            </w:r>
          </w:p>
        </w:tc>
      </w:tr>
    </w:tbl>
    <w:p w14:paraId="4592F207" w14:textId="77777777"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795D0F6"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BE07"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5E0BFF7A"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E2C9B" w14:textId="77777777" w:rsidR="005C0892" w:rsidRDefault="00457DA1" w:rsidP="00BA1A80">
            <w:r>
              <w:rPr>
                <w:color w:val="000000"/>
                <w:sz w:val="28"/>
                <w:szCs w:val="28"/>
                <w:rtl/>
              </w:rPr>
              <w:t>أ-الاهداف المعرفية</w:t>
            </w:r>
          </w:p>
          <w:p w14:paraId="38821BD6" w14:textId="2B9C9FAB" w:rsidR="005C0892" w:rsidRDefault="00457DA1" w:rsidP="00BA1A80">
            <w:pPr>
              <w:ind w:left="75"/>
            </w:pPr>
            <w:r>
              <w:rPr>
                <w:color w:val="000000"/>
                <w:sz w:val="28"/>
                <w:szCs w:val="28"/>
                <w:rtl/>
              </w:rPr>
              <w:t>1-</w:t>
            </w:r>
            <w:r>
              <w:rPr>
                <w:sz w:val="28"/>
                <w:szCs w:val="28"/>
                <w:rtl/>
              </w:rPr>
              <w:t xml:space="preserve"> تعريف الطالب </w:t>
            </w:r>
            <w:r w:rsidR="009B18B1">
              <w:rPr>
                <w:rFonts w:hint="cs"/>
                <w:sz w:val="28"/>
                <w:szCs w:val="28"/>
                <w:rtl/>
              </w:rPr>
              <w:t>اتفاقيات جنيف</w:t>
            </w:r>
            <w:r w:rsidR="00A7699D">
              <w:rPr>
                <w:rFonts w:hint="cs"/>
                <w:sz w:val="28"/>
                <w:szCs w:val="28"/>
                <w:rtl/>
              </w:rPr>
              <w:t xml:space="preserve"> وأنواعها وحالات الحصول عليها وفقدانها والآثار المترتبة على كل منهما. </w:t>
            </w:r>
            <w:r w:rsidR="00FA3581">
              <w:rPr>
                <w:rFonts w:hint="cs"/>
                <w:sz w:val="28"/>
                <w:szCs w:val="28"/>
                <w:rtl/>
              </w:rPr>
              <w:t xml:space="preserve"> </w:t>
            </w:r>
            <w:r>
              <w:rPr>
                <w:sz w:val="28"/>
                <w:szCs w:val="28"/>
                <w:rtl/>
              </w:rPr>
              <w:t xml:space="preserve"> </w:t>
            </w:r>
          </w:p>
          <w:p w14:paraId="7272BF4D" w14:textId="41FA32DF" w:rsidR="005C0892" w:rsidRDefault="00457DA1" w:rsidP="00BA1A80">
            <w:pPr>
              <w:ind w:left="75"/>
            </w:pPr>
            <w:r>
              <w:rPr>
                <w:sz w:val="28"/>
                <w:szCs w:val="28"/>
                <w:rtl/>
              </w:rPr>
              <w:t xml:space="preserve">2-تعريف الطالب </w:t>
            </w:r>
            <w:r w:rsidR="009B18B1">
              <w:rPr>
                <w:rFonts w:hint="cs"/>
                <w:sz w:val="28"/>
                <w:szCs w:val="28"/>
                <w:rtl/>
              </w:rPr>
              <w:t>اتفاقية لاهاي</w:t>
            </w:r>
            <w:r w:rsidR="00A7699D">
              <w:rPr>
                <w:rFonts w:hint="cs"/>
                <w:sz w:val="28"/>
                <w:szCs w:val="28"/>
                <w:rtl/>
              </w:rPr>
              <w:t xml:space="preserve"> وحالات اكتسابه وفقدانه، وأثره بالنسبة لموضوعات القانون الدولي </w:t>
            </w:r>
            <w:r w:rsidR="009B18B1">
              <w:rPr>
                <w:rFonts w:hint="cs"/>
                <w:sz w:val="28"/>
                <w:szCs w:val="28"/>
                <w:rtl/>
              </w:rPr>
              <w:t>الانساني</w:t>
            </w:r>
            <w:r w:rsidR="00A7699D">
              <w:rPr>
                <w:rFonts w:hint="cs"/>
                <w:sz w:val="28"/>
                <w:szCs w:val="28"/>
                <w:rtl/>
              </w:rPr>
              <w:t xml:space="preserve"> الأخرى.</w:t>
            </w:r>
            <w:r w:rsidR="00FA3581">
              <w:rPr>
                <w:rFonts w:hint="cs"/>
                <w:sz w:val="28"/>
                <w:szCs w:val="28"/>
                <w:rtl/>
              </w:rPr>
              <w:t xml:space="preserve"> </w:t>
            </w:r>
            <w:r>
              <w:rPr>
                <w:sz w:val="28"/>
                <w:szCs w:val="28"/>
                <w:rtl/>
              </w:rPr>
              <w:t xml:space="preserve"> </w:t>
            </w:r>
          </w:p>
          <w:p w14:paraId="3721CFA7" w14:textId="7E027D45" w:rsidR="005C0892" w:rsidRDefault="00457DA1" w:rsidP="00BA1A80">
            <w:pPr>
              <w:ind w:left="75"/>
              <w:rPr>
                <w:sz w:val="28"/>
                <w:szCs w:val="28"/>
                <w:rtl/>
              </w:rPr>
            </w:pPr>
            <w:r>
              <w:rPr>
                <w:sz w:val="28"/>
                <w:szCs w:val="28"/>
                <w:rtl/>
              </w:rPr>
              <w:t xml:space="preserve">3-  تعريف الطالب </w:t>
            </w:r>
            <w:r w:rsidR="00A7699D">
              <w:rPr>
                <w:rFonts w:hint="cs"/>
                <w:sz w:val="28"/>
                <w:szCs w:val="28"/>
                <w:rtl/>
              </w:rPr>
              <w:t xml:space="preserve">بما يتمتع به </w:t>
            </w:r>
            <w:r w:rsidR="009B18B1">
              <w:rPr>
                <w:rFonts w:hint="cs"/>
                <w:sz w:val="28"/>
                <w:szCs w:val="28"/>
                <w:rtl/>
              </w:rPr>
              <w:t>اسير الحرب</w:t>
            </w:r>
            <w:r w:rsidR="00A7699D">
              <w:rPr>
                <w:rFonts w:hint="cs"/>
                <w:sz w:val="28"/>
                <w:szCs w:val="28"/>
                <w:rtl/>
              </w:rPr>
              <w:t xml:space="preserve"> من حقوق وكيفية </w:t>
            </w:r>
            <w:r w:rsidR="009B18B1">
              <w:rPr>
                <w:rFonts w:hint="cs"/>
                <w:sz w:val="28"/>
                <w:szCs w:val="28"/>
                <w:rtl/>
              </w:rPr>
              <w:t>حمايته</w:t>
            </w:r>
            <w:r w:rsidR="00A7699D">
              <w:rPr>
                <w:rFonts w:hint="cs"/>
                <w:sz w:val="28"/>
                <w:szCs w:val="28"/>
                <w:rtl/>
              </w:rPr>
              <w:t>.</w:t>
            </w:r>
            <w:r w:rsidR="000278EF">
              <w:rPr>
                <w:rFonts w:hint="cs"/>
                <w:sz w:val="28"/>
                <w:szCs w:val="28"/>
                <w:rtl/>
              </w:rPr>
              <w:t xml:space="preserve"> </w:t>
            </w:r>
          </w:p>
          <w:p w14:paraId="27281C0D" w14:textId="7179A9F2" w:rsidR="000278EF" w:rsidRPr="000278EF" w:rsidRDefault="00A7699D" w:rsidP="00BA1A80">
            <w:pPr>
              <w:ind w:left="75"/>
              <w:rPr>
                <w:sz w:val="28"/>
                <w:szCs w:val="28"/>
              </w:rPr>
            </w:pPr>
            <w:r>
              <w:rPr>
                <w:rFonts w:hint="cs"/>
                <w:sz w:val="28"/>
                <w:szCs w:val="28"/>
                <w:rtl/>
              </w:rPr>
              <w:t xml:space="preserve">4- تعريف الطالب بالآلية المتبعة في تحديد القانون الواجب التطبيق على </w:t>
            </w:r>
            <w:r w:rsidR="009B18B1">
              <w:rPr>
                <w:rFonts w:hint="cs"/>
                <w:sz w:val="28"/>
                <w:szCs w:val="28"/>
                <w:rtl/>
              </w:rPr>
              <w:t>حماية المدنيين نتيجة النزاعات</w:t>
            </w:r>
            <w:r>
              <w:rPr>
                <w:rFonts w:hint="cs"/>
                <w:sz w:val="28"/>
                <w:szCs w:val="28"/>
                <w:rtl/>
              </w:rPr>
              <w:t xml:space="preserve"> التي تنشأ من علاقات دولية مشوبة بعنصر أجنبي، من خلال تعريفه على أهم ضوابط الاسناد التي يلجأ إليها القاضي لهذا الغرض،. 5- تعريف الطالب على كيفية تحديد </w:t>
            </w:r>
            <w:r w:rsidR="009B18B1">
              <w:rPr>
                <w:rFonts w:hint="cs"/>
                <w:sz w:val="28"/>
                <w:szCs w:val="28"/>
                <w:rtl/>
              </w:rPr>
              <w:t>حماية الفئات الضعيفة</w:t>
            </w:r>
            <w:r>
              <w:rPr>
                <w:rFonts w:hint="cs"/>
                <w:sz w:val="28"/>
                <w:szCs w:val="28"/>
                <w:rtl/>
              </w:rPr>
              <w:t xml:space="preserve"> بنظر النزاع وما هية شروط تنفيذ الأحكام الأجنبية.</w:t>
            </w:r>
            <w:r w:rsidR="000278EF" w:rsidRPr="000278EF">
              <w:rPr>
                <w:rFonts w:hint="cs"/>
                <w:sz w:val="28"/>
                <w:szCs w:val="28"/>
                <w:rtl/>
              </w:rPr>
              <w:t xml:space="preserve"> </w:t>
            </w:r>
          </w:p>
          <w:p w14:paraId="48C8E528" w14:textId="77777777" w:rsidR="005C0892" w:rsidRDefault="005C0892" w:rsidP="00BA1A80">
            <w:pPr>
              <w:rPr>
                <w:color w:val="000000"/>
                <w:sz w:val="28"/>
                <w:szCs w:val="28"/>
              </w:rPr>
            </w:pPr>
          </w:p>
        </w:tc>
      </w:tr>
      <w:tr w:rsidR="005C0892" w14:paraId="6E39E64D"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42" w14:textId="77777777" w:rsidR="005C0892" w:rsidRDefault="00457DA1" w:rsidP="00BA1A80">
            <w:r>
              <w:rPr>
                <w:color w:val="000000"/>
                <w:sz w:val="28"/>
                <w:szCs w:val="28"/>
                <w:rtl/>
              </w:rPr>
              <w:t>ب -  الاهداف المهاراتية الخاصة بالمقرر</w:t>
            </w:r>
          </w:p>
          <w:p w14:paraId="0CC571E6" w14:textId="77777777"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 xml:space="preserve">1- تعليم الطالب مهارة كيفية فهم النص القانوني في </w:t>
            </w:r>
            <w:r w:rsidR="00985A4A">
              <w:rPr>
                <w:rFonts w:hint="cs"/>
                <w:color w:val="000000"/>
                <w:sz w:val="28"/>
                <w:szCs w:val="28"/>
                <w:rtl/>
              </w:rPr>
              <w:t>القوانين الداخلية والاتفاقيات الدولية.</w:t>
            </w:r>
            <w:r w:rsidR="000278EF">
              <w:rPr>
                <w:rFonts w:hint="cs"/>
                <w:color w:val="000000"/>
                <w:sz w:val="28"/>
                <w:szCs w:val="28"/>
                <w:rtl/>
              </w:rPr>
              <w:t xml:space="preserve"> </w:t>
            </w:r>
          </w:p>
          <w:p w14:paraId="0DAF47B2" w14:textId="77777777"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في تشريعات دول العالم المختلفة.</w:t>
            </w:r>
          </w:p>
          <w:p w14:paraId="185E218D" w14:textId="0DBCA1AD" w:rsidR="005C0892" w:rsidRDefault="00457DA1" w:rsidP="00BA1A80">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بالقانون الدولي </w:t>
            </w:r>
            <w:r w:rsidR="009B18B1">
              <w:rPr>
                <w:rFonts w:hint="cs"/>
                <w:sz w:val="28"/>
                <w:szCs w:val="28"/>
                <w:rtl/>
              </w:rPr>
              <w:t>الانساني</w:t>
            </w:r>
            <w:r w:rsidR="00BA1A80">
              <w:rPr>
                <w:rFonts w:hint="cs"/>
                <w:sz w:val="28"/>
                <w:szCs w:val="28"/>
                <w:rtl/>
              </w:rPr>
              <w:t>.</w:t>
            </w:r>
            <w:r w:rsidR="005353BD">
              <w:rPr>
                <w:rFonts w:hint="cs"/>
                <w:rtl/>
              </w:rPr>
              <w:t xml:space="preserve"> </w:t>
            </w:r>
          </w:p>
        </w:tc>
      </w:tr>
      <w:tr w:rsidR="005C0892" w14:paraId="7A3C196C"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0E23" w14:textId="77777777" w:rsidR="005C0892" w:rsidRDefault="00457DA1" w:rsidP="00BA1A80">
            <w:r>
              <w:rPr>
                <w:color w:val="000000"/>
                <w:sz w:val="28"/>
                <w:szCs w:val="28"/>
                <w:rtl/>
              </w:rPr>
              <w:lastRenderedPageBreak/>
              <w:t>طرائق التعليم والتعلم</w:t>
            </w:r>
          </w:p>
        </w:tc>
      </w:tr>
      <w:tr w:rsidR="005C0892" w14:paraId="3DC71471"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33BA" w14:textId="77777777" w:rsidR="005C0892" w:rsidRDefault="00457DA1" w:rsidP="00BA1A80">
            <w:r>
              <w:rPr>
                <w:color w:val="000000"/>
                <w:sz w:val="28"/>
                <w:szCs w:val="28"/>
                <w:rtl/>
              </w:rPr>
              <w:t xml:space="preserve">- القاء المحاضرات بشكل تفاعلي مع الطلبة </w:t>
            </w:r>
          </w:p>
          <w:p w14:paraId="45D54B33"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22B2BB45" w14:textId="77777777" w:rsidR="005C0892" w:rsidRDefault="005C0892" w:rsidP="00BA1A80"/>
        </w:tc>
      </w:tr>
      <w:tr w:rsidR="005C0892" w14:paraId="47BD98C2"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CBE" w14:textId="77777777" w:rsidR="005C0892" w:rsidRDefault="00457DA1" w:rsidP="00BA1A80">
            <w:r>
              <w:rPr>
                <w:color w:val="000000"/>
                <w:sz w:val="28"/>
                <w:szCs w:val="28"/>
                <w:rtl/>
              </w:rPr>
              <w:t>طرائق التقييم</w:t>
            </w:r>
          </w:p>
        </w:tc>
      </w:tr>
      <w:tr w:rsidR="005C0892" w14:paraId="6252CE45"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2C1C" w14:textId="77777777" w:rsidR="005C0892" w:rsidRDefault="00457DA1" w:rsidP="00BA1A80">
            <w:r>
              <w:rPr>
                <w:color w:val="000000"/>
                <w:sz w:val="28"/>
                <w:szCs w:val="28"/>
                <w:rtl/>
              </w:rPr>
              <w:t xml:space="preserve">-الاختبار الشفوي </w:t>
            </w:r>
          </w:p>
          <w:p w14:paraId="689AFBA5" w14:textId="77777777" w:rsidR="005C0892" w:rsidRDefault="00457DA1" w:rsidP="00BA1A80">
            <w:r>
              <w:rPr>
                <w:color w:val="000000"/>
                <w:sz w:val="28"/>
                <w:szCs w:val="28"/>
                <w:rtl/>
              </w:rPr>
              <w:t xml:space="preserve">-الاختبار التحريري </w:t>
            </w:r>
          </w:p>
          <w:p w14:paraId="1CB4E21A" w14:textId="77777777" w:rsidR="005C0892" w:rsidRDefault="00CB509E" w:rsidP="00BA1A80">
            <w:r>
              <w:rPr>
                <w:rFonts w:hint="cs"/>
                <w:color w:val="000000"/>
                <w:sz w:val="28"/>
                <w:szCs w:val="28"/>
                <w:rtl/>
              </w:rPr>
              <w:t>المشاركة بالمحاضرة</w:t>
            </w:r>
          </w:p>
        </w:tc>
      </w:tr>
      <w:tr w:rsidR="005C0892" w14:paraId="66BEA38F"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0A34" w14:textId="77777777" w:rsidR="005C0892" w:rsidRDefault="00457DA1" w:rsidP="00BA1A80">
            <w:r>
              <w:rPr>
                <w:color w:val="000000"/>
                <w:sz w:val="28"/>
                <w:szCs w:val="28"/>
                <w:rtl/>
              </w:rPr>
              <w:t>ج- الاهداف الوجدانية والقيمية</w:t>
            </w:r>
          </w:p>
          <w:p w14:paraId="6B543E43"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14:paraId="19E57439" w14:textId="77777777" w:rsidR="005C0892" w:rsidRDefault="00457DA1" w:rsidP="00BA1A80">
            <w:r>
              <w:rPr>
                <w:color w:val="000000"/>
                <w:sz w:val="28"/>
                <w:szCs w:val="28"/>
                <w:rtl/>
              </w:rPr>
              <w:t>ج2-</w:t>
            </w:r>
            <w:r>
              <w:rPr>
                <w:sz w:val="28"/>
                <w:szCs w:val="28"/>
                <w:rtl/>
              </w:rPr>
              <w:t>تنمية التفكير الايجابي في التعامل .</w:t>
            </w:r>
          </w:p>
          <w:p w14:paraId="12A86722" w14:textId="77777777" w:rsidR="005C0892" w:rsidRDefault="00457DA1" w:rsidP="00BA1A80">
            <w:r>
              <w:rPr>
                <w:color w:val="000000"/>
                <w:sz w:val="28"/>
                <w:szCs w:val="28"/>
                <w:rtl/>
              </w:rPr>
              <w:t>ج3-</w:t>
            </w:r>
            <w:r>
              <w:rPr>
                <w:sz w:val="28"/>
                <w:szCs w:val="28"/>
                <w:rtl/>
              </w:rPr>
              <w:t>تقوية روح المشاركة والتعاون بين الطلبة .</w:t>
            </w:r>
          </w:p>
          <w:p w14:paraId="61892E35" w14:textId="77777777" w:rsidR="005C0892" w:rsidRDefault="005C0892" w:rsidP="00BA1A80">
            <w:pPr>
              <w:ind w:left="612"/>
              <w:rPr>
                <w:color w:val="000000"/>
                <w:sz w:val="28"/>
                <w:szCs w:val="28"/>
              </w:rPr>
            </w:pPr>
          </w:p>
        </w:tc>
      </w:tr>
      <w:tr w:rsidR="005C0892" w14:paraId="5097512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8BE7" w14:textId="77777777" w:rsidR="005C0892" w:rsidRDefault="00457DA1" w:rsidP="00BA1A80">
            <w:r>
              <w:rPr>
                <w:color w:val="000000"/>
                <w:sz w:val="28"/>
                <w:szCs w:val="28"/>
                <w:rtl/>
              </w:rPr>
              <w:t>طرائق التعليم والتعلم</w:t>
            </w:r>
            <w:r>
              <w:rPr>
                <w:sz w:val="28"/>
                <w:szCs w:val="28"/>
              </w:rPr>
              <w:t xml:space="preserve">  </w:t>
            </w:r>
          </w:p>
          <w:p w14:paraId="1624E66D" w14:textId="77777777" w:rsidR="005C0892" w:rsidRDefault="00457DA1" w:rsidP="00BA1A80">
            <w:r>
              <w:rPr>
                <w:sz w:val="28"/>
                <w:szCs w:val="28"/>
                <w:rtl/>
              </w:rPr>
              <w:t xml:space="preserve">المحاضرات اليومية  </w:t>
            </w:r>
          </w:p>
          <w:p w14:paraId="20A89E58" w14:textId="77777777" w:rsidR="005C0892" w:rsidRDefault="00457DA1" w:rsidP="00BA1A80">
            <w:r>
              <w:rPr>
                <w:sz w:val="28"/>
                <w:szCs w:val="28"/>
                <w:rtl/>
              </w:rPr>
              <w:t xml:space="preserve">طرح الاسئلة اثناء المحاضرة  </w:t>
            </w:r>
          </w:p>
          <w:p w14:paraId="7FCF5907"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3597F34D"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6ACA" w14:textId="77777777" w:rsidR="005C0892" w:rsidRDefault="00457DA1" w:rsidP="00BA1A80">
            <w:r>
              <w:rPr>
                <w:color w:val="000000"/>
                <w:sz w:val="28"/>
                <w:szCs w:val="28"/>
                <w:rtl/>
              </w:rPr>
              <w:t>طرائق التقييم</w:t>
            </w:r>
            <w:r>
              <w:rPr>
                <w:sz w:val="28"/>
                <w:szCs w:val="28"/>
              </w:rPr>
              <w:t xml:space="preserve">  </w:t>
            </w:r>
          </w:p>
          <w:p w14:paraId="5597A4BE" w14:textId="77777777" w:rsidR="005C0892" w:rsidRDefault="00457DA1" w:rsidP="00BA1A80">
            <w:r>
              <w:rPr>
                <w:sz w:val="28"/>
                <w:szCs w:val="28"/>
                <w:rtl/>
              </w:rPr>
              <w:t xml:space="preserve"> الاختبارات التحريرية واليومية  واختبارات مفاجئة </w:t>
            </w:r>
          </w:p>
        </w:tc>
      </w:tr>
      <w:tr w:rsidR="005C0892" w14:paraId="020C5E13"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A87E" w14:textId="77777777"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14:paraId="2115A33F"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56246793"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DA65B60"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14:paraId="2F81BD78" w14:textId="77777777"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F6F86DC" w14:textId="77777777"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4E71C6" w14:textId="77777777" w:rsidR="005C0892" w:rsidRDefault="00457DA1" w:rsidP="00BA1A80">
            <w:pPr>
              <w:tabs>
                <w:tab w:val="left" w:pos="792"/>
              </w:tabs>
            </w:pPr>
            <w:r>
              <w:rPr>
                <w:color w:val="000000"/>
                <w:sz w:val="28"/>
                <w:szCs w:val="28"/>
                <w:rtl/>
              </w:rPr>
              <w:t>10-بنية المقرر</w:t>
            </w:r>
          </w:p>
        </w:tc>
      </w:tr>
      <w:tr w:rsidR="005C0892" w14:paraId="4070F747" w14:textId="77777777"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55CE"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75EF"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3135"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A0DC"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F343"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14ED" w14:textId="77777777" w:rsidR="005C0892" w:rsidRDefault="005C0892" w:rsidP="00BA1A80">
            <w:pPr>
              <w:rPr>
                <w:color w:val="000000"/>
                <w:sz w:val="28"/>
                <w:szCs w:val="28"/>
              </w:rPr>
            </w:pPr>
          </w:p>
          <w:p w14:paraId="2D259BCB" w14:textId="77777777" w:rsidR="005C0892" w:rsidRDefault="00457DA1" w:rsidP="00BA1A80">
            <w:r>
              <w:rPr>
                <w:color w:val="000000"/>
                <w:sz w:val="28"/>
                <w:szCs w:val="28"/>
                <w:rtl/>
              </w:rPr>
              <w:t>طريقة التقييم</w:t>
            </w:r>
          </w:p>
          <w:p w14:paraId="16D69078" w14:textId="77777777" w:rsidR="005C0892" w:rsidRDefault="005C0892" w:rsidP="00BA1A80">
            <w:pPr>
              <w:rPr>
                <w:sz w:val="28"/>
                <w:szCs w:val="28"/>
              </w:rPr>
            </w:pPr>
          </w:p>
        </w:tc>
      </w:tr>
      <w:tr w:rsidR="007E24EB" w14:paraId="6E8D67E1" w14:textId="77777777"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34A9"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761" w14:textId="5FB340FE" w:rsidR="007E24EB" w:rsidRDefault="009B18B1" w:rsidP="00BA1A80">
            <w:pPr>
              <w:tabs>
                <w:tab w:val="left" w:pos="642"/>
              </w:tabs>
            </w:pPr>
            <w:r>
              <w:rPr>
                <w:rFonts w:hint="cs"/>
                <w:color w:val="000000"/>
                <w:sz w:val="28"/>
                <w:szCs w:val="28"/>
                <w:rtl/>
              </w:rPr>
              <w:t>1</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7DB1DE" w14:textId="77777777" w:rsidR="007E24EB" w:rsidRDefault="007E24EB" w:rsidP="00BA1A80">
            <w:pPr>
              <w:tabs>
                <w:tab w:val="left" w:pos="642"/>
              </w:tabs>
            </w:pPr>
            <w:r>
              <w:rPr>
                <w:rFonts w:hint="cs"/>
                <w:color w:val="000000"/>
                <w:sz w:val="28"/>
                <w:szCs w:val="28"/>
                <w:rtl/>
              </w:rPr>
              <w:t xml:space="preserve">طلبة قادرين على فهم بعض الاساسيات المهمة في العقوبات العام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D4C05" w14:textId="236F9A9F" w:rsidR="007E24EB" w:rsidRPr="007E24EB" w:rsidRDefault="00AB328D" w:rsidP="002223B9">
            <w:pPr>
              <w:bidi w:val="0"/>
              <w:jc w:val="right"/>
              <w:rPr>
                <w:sz w:val="28"/>
                <w:szCs w:val="28"/>
              </w:rPr>
            </w:pPr>
            <w:r>
              <w:rPr>
                <w:rFonts w:hint="cs"/>
                <w:sz w:val="28"/>
                <w:szCs w:val="28"/>
                <w:rtl/>
              </w:rPr>
              <w:t>التعريف ب</w:t>
            </w:r>
            <w:r w:rsidR="002223B9">
              <w:rPr>
                <w:rFonts w:hint="cs"/>
                <w:sz w:val="28"/>
                <w:szCs w:val="28"/>
                <w:rtl/>
              </w:rPr>
              <w:t xml:space="preserve">القانون الدولي </w:t>
            </w:r>
            <w:r w:rsidR="009B18B1">
              <w:rPr>
                <w:rFonts w:hint="cs"/>
                <w:sz w:val="28"/>
                <w:szCs w:val="28"/>
                <w:rtl/>
              </w:rPr>
              <w:t>الانساني</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26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80F1"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54FB4EBA" w14:textId="77777777"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03C5" w14:textId="77777777"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7F18" w14:textId="4A0675A2" w:rsidR="007E24EB" w:rsidRDefault="009B18B1"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70F0B67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9447FF" w14:textId="6F40BBB9" w:rsidR="007E24EB" w:rsidRPr="007E24EB" w:rsidRDefault="00AB328D" w:rsidP="00AB328D">
            <w:pPr>
              <w:bidi w:val="0"/>
              <w:jc w:val="right"/>
              <w:rPr>
                <w:sz w:val="28"/>
                <w:szCs w:val="28"/>
              </w:rPr>
            </w:pPr>
            <w:r>
              <w:rPr>
                <w:rFonts w:hint="cs"/>
                <w:sz w:val="28"/>
                <w:szCs w:val="28"/>
                <w:rtl/>
              </w:rPr>
              <w:t xml:space="preserve">طبيعة وخصائص القانون الدولي </w:t>
            </w:r>
            <w:r w:rsidR="009B18B1">
              <w:rPr>
                <w:rFonts w:hint="cs"/>
                <w:sz w:val="28"/>
                <w:szCs w:val="28"/>
                <w:rtl/>
              </w:rPr>
              <w:t>الانساني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E2F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C0E"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3A4D4909" w14:textId="77777777"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2956" w14:textId="77777777"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411" w14:textId="26DCEBBC" w:rsidR="007E24EB" w:rsidRDefault="009B18B1"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6F0B497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0EF6E3" w14:textId="5108A3D9" w:rsidR="007E24EB" w:rsidRPr="007E24EB" w:rsidRDefault="00AB328D" w:rsidP="00AB328D">
            <w:pPr>
              <w:bidi w:val="0"/>
              <w:jc w:val="right"/>
              <w:rPr>
                <w:sz w:val="28"/>
                <w:szCs w:val="28"/>
              </w:rPr>
            </w:pPr>
            <w:r>
              <w:rPr>
                <w:rFonts w:hint="cs"/>
                <w:sz w:val="28"/>
                <w:szCs w:val="28"/>
                <w:rtl/>
                <w:lang w:bidi="ar-IQ"/>
              </w:rPr>
              <w:t xml:space="preserve">التعريف </w:t>
            </w:r>
            <w:r w:rsidR="009B18B1">
              <w:rPr>
                <w:rFonts w:hint="cs"/>
                <w:sz w:val="28"/>
                <w:szCs w:val="28"/>
                <w:rtl/>
                <w:lang w:bidi="ar-IQ"/>
              </w:rPr>
              <w:t>بالأسلحة المحرمة دولياً</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180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C9A"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1135EA8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B6FC" w14:textId="77777777"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BDC8" w14:textId="013B481E" w:rsidR="007E24EB" w:rsidRDefault="009B18B1"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7704927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5011C" w14:textId="6DA655DF" w:rsidR="007E24EB" w:rsidRPr="007E24EB" w:rsidRDefault="009B18B1" w:rsidP="00AB328D">
            <w:pPr>
              <w:bidi w:val="0"/>
              <w:jc w:val="right"/>
              <w:rPr>
                <w:sz w:val="28"/>
                <w:szCs w:val="28"/>
                <w:rtl/>
                <w:lang w:bidi="ar-IQ"/>
              </w:rPr>
            </w:pPr>
            <w:r>
              <w:rPr>
                <w:rFonts w:hint="cs"/>
                <w:sz w:val="28"/>
                <w:szCs w:val="28"/>
                <w:rtl/>
                <w:lang w:bidi="ar-IQ"/>
              </w:rPr>
              <w:t>اسرى الحرب</w:t>
            </w:r>
            <w:r w:rsidR="00AB328D">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431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EB33"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3A723AA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1A0F" w14:textId="77777777"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8E6F" w14:textId="0498418D" w:rsidR="007E24EB" w:rsidRDefault="009B18B1"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621D221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2EB63" w14:textId="3AB0AFB4" w:rsidR="007E24EB" w:rsidRPr="007E24EB" w:rsidRDefault="00AB328D" w:rsidP="00AB328D">
            <w:pPr>
              <w:bidi w:val="0"/>
              <w:jc w:val="right"/>
              <w:rPr>
                <w:sz w:val="28"/>
                <w:szCs w:val="28"/>
                <w:rtl/>
                <w:lang w:bidi="ar-IQ"/>
              </w:rPr>
            </w:pPr>
            <w:r>
              <w:rPr>
                <w:rFonts w:hint="cs"/>
                <w:sz w:val="28"/>
                <w:szCs w:val="28"/>
                <w:rtl/>
                <w:lang w:bidi="ar-IQ"/>
              </w:rPr>
              <w:t xml:space="preserve">حالات </w:t>
            </w:r>
            <w:r w:rsidR="009B18B1">
              <w:rPr>
                <w:rFonts w:hint="cs"/>
                <w:sz w:val="28"/>
                <w:szCs w:val="28"/>
                <w:rtl/>
                <w:lang w:bidi="ar-IQ"/>
              </w:rPr>
              <w:t>النزاع المسلح</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C8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0C219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18286EB"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28D4" w14:textId="77777777"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3924" w14:textId="008299E8" w:rsidR="007E24EB" w:rsidRDefault="009B18B1"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2544D1A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2CAB25" w14:textId="20B2A5DA" w:rsidR="007E24EB" w:rsidRPr="007E24EB" w:rsidRDefault="009B18B1" w:rsidP="00AB328D">
            <w:pPr>
              <w:bidi w:val="0"/>
              <w:jc w:val="right"/>
              <w:rPr>
                <w:sz w:val="28"/>
                <w:szCs w:val="28"/>
              </w:rPr>
            </w:pPr>
            <w:r>
              <w:rPr>
                <w:rFonts w:hint="cs"/>
                <w:sz w:val="28"/>
                <w:szCs w:val="28"/>
                <w:rtl/>
              </w:rPr>
              <w:t>النزاع المسلح الدولي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75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A8B6A8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D91AE3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E952" w14:textId="77777777"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C3AF" w14:textId="00D8F169" w:rsidR="007E24EB" w:rsidRDefault="009B18B1" w:rsidP="00BA1A80">
            <w:pPr>
              <w:tabs>
                <w:tab w:val="left" w:pos="642"/>
              </w:tabs>
            </w:pPr>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4964E2B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59A380" w14:textId="02B1BE36" w:rsidR="007E24EB" w:rsidRPr="007E24EB" w:rsidRDefault="009B18B1" w:rsidP="00D4048A">
            <w:pPr>
              <w:bidi w:val="0"/>
              <w:jc w:val="right"/>
              <w:rPr>
                <w:sz w:val="28"/>
                <w:szCs w:val="28"/>
                <w:rtl/>
                <w:lang w:bidi="ar-IQ"/>
              </w:rPr>
            </w:pPr>
            <w:r w:rsidRPr="009B18B1">
              <w:rPr>
                <w:sz w:val="28"/>
                <w:szCs w:val="28"/>
                <w:rtl/>
                <w:lang w:bidi="ar-IQ"/>
              </w:rPr>
              <w:t xml:space="preserve">النزاع المسلح </w:t>
            </w:r>
            <w:r>
              <w:rPr>
                <w:rFonts w:hint="cs"/>
                <w:sz w:val="28"/>
                <w:szCs w:val="28"/>
                <w:rtl/>
                <w:lang w:bidi="ar-IQ"/>
              </w:rPr>
              <w:t>المحلي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15E" w14:textId="77777777" w:rsidR="007E24EB" w:rsidRDefault="007E24EB" w:rsidP="00BA1A80">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F25AC8" w14:textId="77777777"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14:paraId="5D0B27C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5C7" w14:textId="77777777"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BCC4" w14:textId="2124E6FC" w:rsidR="007E24EB" w:rsidRDefault="00C009F2"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7F426AE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0B95CE" w14:textId="622DE5A5" w:rsidR="007E24EB" w:rsidRPr="007E24EB" w:rsidRDefault="009B18B1" w:rsidP="00D4048A">
            <w:pPr>
              <w:bidi w:val="0"/>
              <w:jc w:val="right"/>
              <w:rPr>
                <w:sz w:val="28"/>
                <w:szCs w:val="28"/>
                <w:rtl/>
                <w:lang w:bidi="ar-IQ"/>
              </w:rPr>
            </w:pPr>
            <w:r>
              <w:rPr>
                <w:rFonts w:hint="cs"/>
                <w:sz w:val="28"/>
                <w:szCs w:val="28"/>
                <w:rtl/>
                <w:lang w:bidi="ar-IQ"/>
              </w:rPr>
              <w:t>البروتوكول الاضافي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5C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4F5E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EAD178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59A9" w14:textId="77777777"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3BD" w14:textId="5AC4A6F8" w:rsidR="007E24EB" w:rsidRDefault="00C009F2"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529D1E1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98C07B" w14:textId="490197F4" w:rsidR="007E24EB" w:rsidRPr="007E24EB" w:rsidRDefault="009B18B1" w:rsidP="00D4048A">
            <w:pPr>
              <w:bidi w:val="0"/>
              <w:jc w:val="right"/>
              <w:rPr>
                <w:sz w:val="28"/>
                <w:szCs w:val="28"/>
                <w:lang w:bidi="ar-IQ"/>
              </w:rPr>
            </w:pPr>
            <w:r>
              <w:rPr>
                <w:rFonts w:hint="cs"/>
                <w:sz w:val="28"/>
                <w:szCs w:val="28"/>
                <w:rtl/>
                <w:lang w:bidi="ar-IQ"/>
              </w:rPr>
              <w:t>حقوق المدنيين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243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045E9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DE92A8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B21" w14:textId="77777777"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C4D4" w14:textId="7AD83D45" w:rsidR="007E24EB" w:rsidRDefault="00C009F2"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4900CBF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9D7921" w14:textId="0ECB8B33" w:rsidR="007E24EB" w:rsidRPr="007E24EB" w:rsidRDefault="009B18B1" w:rsidP="00D4048A">
            <w:pPr>
              <w:bidi w:val="0"/>
              <w:jc w:val="right"/>
              <w:rPr>
                <w:sz w:val="28"/>
                <w:szCs w:val="28"/>
                <w:lang w:bidi="ar-IQ"/>
              </w:rPr>
            </w:pPr>
            <w:r>
              <w:rPr>
                <w:rFonts w:hint="cs"/>
                <w:sz w:val="28"/>
                <w:szCs w:val="28"/>
                <w:rtl/>
                <w:lang w:bidi="ar-IQ"/>
              </w:rPr>
              <w:t>الفئات الضعيفة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BBE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009F3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527E1D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F25B" w14:textId="77777777"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192" w14:textId="04D10E4E" w:rsidR="007E24EB" w:rsidRDefault="00C009F2"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14:paraId="1EF6A944" w14:textId="77777777"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77C84667" w14:textId="7208738C" w:rsidR="007E24EB" w:rsidRPr="007E24EB" w:rsidRDefault="00BF618F" w:rsidP="00D4048A">
            <w:pPr>
              <w:bidi w:val="0"/>
              <w:jc w:val="right"/>
              <w:rPr>
                <w:sz w:val="28"/>
                <w:szCs w:val="28"/>
                <w:lang w:bidi="ar-IQ"/>
              </w:rPr>
            </w:pPr>
            <w:r>
              <w:rPr>
                <w:rFonts w:hint="cs"/>
                <w:sz w:val="28"/>
                <w:szCs w:val="28"/>
                <w:rtl/>
                <w:lang w:bidi="ar-IQ"/>
              </w:rPr>
              <w:t xml:space="preserve">الآثار القانونية المترتبة على </w:t>
            </w:r>
            <w:r w:rsidR="009B18B1">
              <w:rPr>
                <w:rFonts w:hint="cs"/>
                <w:sz w:val="28"/>
                <w:szCs w:val="28"/>
                <w:rtl/>
                <w:lang w:bidi="ar-IQ"/>
              </w:rPr>
              <w:t>الهجرة الجماعية</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941E02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4F41AA1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E81014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D87F" w14:textId="77777777"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4F4E2141" w14:textId="20F22C3B" w:rsidR="007E24EB" w:rsidRDefault="00C009F2" w:rsidP="00BA1A80">
            <w:r>
              <w:rPr>
                <w:rFonts w:hint="cs"/>
                <w:color w:val="000000"/>
                <w:sz w:val="28"/>
                <w:szCs w:val="28"/>
                <w:rtl/>
              </w:rPr>
              <w:t>1</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35E9F65" w14:textId="77777777"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015A4EE" w14:textId="68B86C2B" w:rsidR="007E24EB" w:rsidRPr="007E24EB" w:rsidRDefault="009B18B1" w:rsidP="00D4048A">
            <w:pPr>
              <w:bidi w:val="0"/>
              <w:jc w:val="right"/>
              <w:rPr>
                <w:sz w:val="28"/>
                <w:szCs w:val="28"/>
              </w:rPr>
            </w:pPr>
            <w:r>
              <w:rPr>
                <w:rFonts w:hint="cs"/>
                <w:sz w:val="28"/>
                <w:szCs w:val="28"/>
                <w:rtl/>
              </w:rPr>
              <w:t>حماية المقاتلين المستسلمين</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96523F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8227F77" w14:textId="77777777"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14:paraId="79FD449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CD0" w14:textId="77777777"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DFF" w14:textId="247523E9" w:rsidR="007E24EB" w:rsidRDefault="00C009F2" w:rsidP="00BA1A80">
            <w:pPr>
              <w:tabs>
                <w:tab w:val="left" w:pos="642"/>
              </w:tabs>
            </w:pPr>
            <w:r>
              <w:rPr>
                <w:rFonts w:hint="cs"/>
                <w:color w:val="000000"/>
                <w:sz w:val="28"/>
                <w:szCs w:val="28"/>
                <w:rtl/>
              </w:rPr>
              <w:t>1</w:t>
            </w:r>
          </w:p>
        </w:tc>
        <w:tc>
          <w:tcPr>
            <w:tcW w:w="1985" w:type="dxa"/>
            <w:vMerge w:val="restart"/>
            <w:tcBorders>
              <w:top w:val="nil"/>
              <w:left w:val="single" w:sz="4" w:space="0" w:color="000000"/>
              <w:right w:val="single" w:sz="4" w:space="0" w:color="000000"/>
            </w:tcBorders>
            <w:shd w:val="clear" w:color="auto" w:fill="auto"/>
            <w:vAlign w:val="center"/>
          </w:tcPr>
          <w:p w14:paraId="5BB92F9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36010" w14:textId="77777777" w:rsidR="007E24EB" w:rsidRPr="007E24EB" w:rsidRDefault="00BF618F" w:rsidP="00D4048A">
            <w:pPr>
              <w:bidi w:val="0"/>
              <w:jc w:val="right"/>
              <w:rPr>
                <w:sz w:val="28"/>
                <w:szCs w:val="28"/>
              </w:rPr>
            </w:pPr>
            <w:r>
              <w:rPr>
                <w:rFonts w:hint="cs"/>
                <w:sz w:val="28"/>
                <w:szCs w:val="28"/>
                <w:rtl/>
                <w:lang w:bidi="ar-IQ"/>
              </w:rPr>
              <w:t>الموطن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61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E7503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8A7CB3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EC5" w14:textId="77777777"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D0F" w14:textId="451CF25F"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03E189B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6CB5BF" w14:textId="77777777" w:rsidR="007E24EB" w:rsidRDefault="00BF618F" w:rsidP="00D4048A">
            <w:pPr>
              <w:bidi w:val="0"/>
              <w:jc w:val="right"/>
              <w:rPr>
                <w:sz w:val="28"/>
                <w:szCs w:val="28"/>
                <w:rtl/>
                <w:lang w:bidi="ar-IQ"/>
              </w:rPr>
            </w:pPr>
            <w:r>
              <w:rPr>
                <w:rFonts w:hint="cs"/>
                <w:sz w:val="28"/>
                <w:szCs w:val="28"/>
                <w:rtl/>
                <w:lang w:bidi="ar-IQ"/>
              </w:rPr>
              <w:t>حالات اكتساب وفقدان الموطن</w:t>
            </w:r>
          </w:p>
          <w:p w14:paraId="2B856E27" w14:textId="77777777"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9B1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4EBCA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098F99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0D8" w14:textId="77777777"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2BC" w14:textId="2BB895ED"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40B96CD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914614" w14:textId="77777777" w:rsidR="00AE4347" w:rsidRDefault="00BF618F" w:rsidP="00AE4347">
            <w:pPr>
              <w:bidi w:val="0"/>
              <w:jc w:val="right"/>
              <w:rPr>
                <w:sz w:val="28"/>
                <w:szCs w:val="28"/>
                <w:lang w:bidi="ar-IQ"/>
              </w:rPr>
            </w:pPr>
            <w:r>
              <w:rPr>
                <w:rFonts w:hint="cs"/>
                <w:sz w:val="28"/>
                <w:szCs w:val="28"/>
                <w:rtl/>
                <w:lang w:bidi="ar-IQ"/>
              </w:rPr>
              <w:t>التعريف بالأجنبي</w:t>
            </w:r>
          </w:p>
          <w:p w14:paraId="743A3C2A" w14:textId="77777777" w:rsidR="007E24EB" w:rsidRPr="007E24EB" w:rsidRDefault="00BF618F" w:rsidP="00AE4347">
            <w:pPr>
              <w:bidi w:val="0"/>
              <w:jc w:val="right"/>
              <w:rPr>
                <w:sz w:val="28"/>
                <w:szCs w:val="28"/>
                <w:rtl/>
                <w:lang w:bidi="ar-IQ"/>
              </w:rPr>
            </w:pPr>
            <w:r>
              <w:rPr>
                <w:rFonts w:hint="cs"/>
                <w:sz w:val="28"/>
                <w:szCs w:val="28"/>
                <w:rtl/>
                <w:lang w:bidi="ar-IQ"/>
              </w:rPr>
              <w:t xml:space="preserve"> وتحديد مركزه القانوني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FB5C"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11EC0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EDDBFA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44BD" w14:textId="77777777"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E8E" w14:textId="6CAFDAAE"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25C7A38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D99037" w14:textId="7CEC1428" w:rsidR="007E24EB" w:rsidRPr="007E24EB" w:rsidRDefault="00BF618F" w:rsidP="0020574F">
            <w:pPr>
              <w:bidi w:val="0"/>
              <w:jc w:val="right"/>
              <w:rPr>
                <w:sz w:val="28"/>
                <w:szCs w:val="28"/>
                <w:lang w:bidi="ar-IQ"/>
              </w:rPr>
            </w:pPr>
            <w:r>
              <w:rPr>
                <w:rFonts w:hint="cs"/>
                <w:sz w:val="28"/>
                <w:szCs w:val="28"/>
                <w:rtl/>
              </w:rPr>
              <w:t xml:space="preserve">القانون الواجب التطبيق على المنازعات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78D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EE37C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8CB520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4AA" w14:textId="77777777"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E80D" w14:textId="1569C227"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3CD820B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6B5509" w14:textId="77777777" w:rsidR="007E24EB" w:rsidRPr="007E24EB" w:rsidRDefault="0020574F" w:rsidP="00BF618F">
            <w:pPr>
              <w:bidi w:val="0"/>
              <w:jc w:val="right"/>
              <w:rPr>
                <w:sz w:val="28"/>
                <w:szCs w:val="28"/>
                <w:rtl/>
                <w:lang w:bidi="ar-IQ"/>
              </w:rPr>
            </w:pPr>
            <w:r>
              <w:rPr>
                <w:rFonts w:hint="cs"/>
                <w:sz w:val="28"/>
                <w:szCs w:val="28"/>
                <w:rtl/>
                <w:lang w:bidi="ar-IQ"/>
              </w:rPr>
              <w:t xml:space="preserve"> </w:t>
            </w:r>
            <w:r w:rsidR="00BF618F">
              <w:rPr>
                <w:rFonts w:hint="cs"/>
                <w:sz w:val="28"/>
                <w:szCs w:val="28"/>
                <w:rtl/>
                <w:lang w:bidi="ar-IQ"/>
              </w:rPr>
              <w:t>القانون الواجب التطبيق على المنازعات الناشئة عن الالتزامات التعاقدية وغير التعاقدية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043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70E343"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9E211F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1529" w14:textId="77777777"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354" w14:textId="7D7D42EA"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5DEDBAC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229E64" w14:textId="16E3E24B" w:rsidR="007E24EB" w:rsidRPr="007E24EB" w:rsidRDefault="00AE4347" w:rsidP="00BF618F">
            <w:pPr>
              <w:bidi w:val="0"/>
              <w:jc w:val="right"/>
              <w:rPr>
                <w:sz w:val="28"/>
                <w:szCs w:val="28"/>
                <w:rtl/>
                <w:lang w:bidi="ar-IQ"/>
              </w:rPr>
            </w:pPr>
            <w:r>
              <w:rPr>
                <w:rFonts w:hint="cs"/>
                <w:sz w:val="28"/>
                <w:szCs w:val="28"/>
                <w:rtl/>
                <w:lang w:bidi="ar-IQ"/>
              </w:rPr>
              <w:t xml:space="preserve">القانون الواجب التطبيق على </w:t>
            </w:r>
            <w:r w:rsidR="00C009F2">
              <w:rPr>
                <w:rFonts w:hint="cs"/>
                <w:sz w:val="28"/>
                <w:szCs w:val="28"/>
                <w:rtl/>
                <w:lang w:bidi="ar-IQ"/>
              </w:rPr>
              <w:t xml:space="preserve"> الدول المحتلة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03B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D5390A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CDB1ADC"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7C3" w14:textId="77777777"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3DF2" w14:textId="5CA56E0E" w:rsidR="007E24EB" w:rsidRDefault="00C009F2" w:rsidP="00BA1A80">
            <w:pPr>
              <w:tabs>
                <w:tab w:val="left" w:pos="642"/>
              </w:tabs>
            </w:pPr>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0C99704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4AFC0" w14:textId="77777777" w:rsidR="007E24EB" w:rsidRPr="007E24EB" w:rsidRDefault="00AE4347" w:rsidP="00AE4347">
            <w:pPr>
              <w:bidi w:val="0"/>
              <w:rPr>
                <w:sz w:val="28"/>
                <w:szCs w:val="28"/>
                <w:rtl/>
                <w:lang w:bidi="ar-IQ"/>
              </w:rPr>
            </w:pPr>
            <w:r>
              <w:rPr>
                <w:rFonts w:hint="cs"/>
                <w:sz w:val="28"/>
                <w:szCs w:val="28"/>
                <w:rtl/>
                <w:lang w:bidi="ar-IQ"/>
              </w:rPr>
              <w:t xml:space="preserve">اثبات القانون الأجنبي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4AC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4D12E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6824D5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5D3" w14:textId="77777777"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B991" w14:textId="190B44A0"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7B96C85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8FA0B1" w14:textId="77777777" w:rsidR="007E24EB" w:rsidRPr="007E24EB" w:rsidRDefault="00AE4347" w:rsidP="00AE4347">
            <w:pPr>
              <w:bidi w:val="0"/>
              <w:jc w:val="right"/>
              <w:rPr>
                <w:sz w:val="28"/>
                <w:szCs w:val="28"/>
              </w:rPr>
            </w:pPr>
            <w:r>
              <w:rPr>
                <w:rFonts w:hint="cs"/>
                <w:sz w:val="28"/>
                <w:szCs w:val="28"/>
                <w:rtl/>
                <w:lang w:bidi="ar-IQ"/>
              </w:rPr>
              <w:t xml:space="preserve">موانع تطبيق القانون الأجنبي </w:t>
            </w:r>
            <w:r w:rsidR="006C44DB">
              <w:rPr>
                <w:rFonts w:hint="cs"/>
                <w:sz w:val="28"/>
                <w:szCs w:val="28"/>
                <w:rtl/>
              </w:rPr>
              <w:t>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9B6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09B07A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A362AE0" w14:textId="77777777"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61B" w14:textId="77777777"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A266" w14:textId="241C557C"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4B50285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28E3ED" w14:textId="4943D65C" w:rsidR="007E24EB" w:rsidRPr="007E24EB" w:rsidRDefault="00AE4347" w:rsidP="00AE4347">
            <w:pPr>
              <w:bidi w:val="0"/>
              <w:jc w:val="right"/>
              <w:rPr>
                <w:sz w:val="28"/>
                <w:szCs w:val="28"/>
                <w:lang w:bidi="ar-IQ"/>
              </w:rPr>
            </w:pPr>
            <w:r>
              <w:rPr>
                <w:rFonts w:hint="cs"/>
                <w:sz w:val="28"/>
                <w:szCs w:val="28"/>
                <w:rtl/>
                <w:lang w:bidi="ar-IQ"/>
              </w:rPr>
              <w:t>دور القاضي في اعمال ق</w:t>
            </w:r>
            <w:r w:rsidR="00C009F2">
              <w:rPr>
                <w:rFonts w:hint="cs"/>
                <w:sz w:val="28"/>
                <w:szCs w:val="28"/>
                <w:rtl/>
                <w:lang w:bidi="ar-IQ"/>
              </w:rPr>
              <w:t>رارات المحكمة الجنائية 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62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03B339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1B0331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AE1C" w14:textId="77777777"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671B" w14:textId="4D0ACA5F"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60A31EE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E517D9" w14:textId="77777777" w:rsidR="007E24EB" w:rsidRPr="007E24EB" w:rsidRDefault="00AE4347" w:rsidP="00AE4347">
            <w:pPr>
              <w:bidi w:val="0"/>
              <w:jc w:val="right"/>
              <w:rPr>
                <w:sz w:val="28"/>
                <w:szCs w:val="28"/>
              </w:rPr>
            </w:pPr>
            <w:r>
              <w:rPr>
                <w:rFonts w:hint="cs"/>
                <w:sz w:val="28"/>
                <w:szCs w:val="28"/>
                <w:rtl/>
              </w:rPr>
              <w:t xml:space="preserve">تحديد مفهوم الاختصاص القضائي الدولي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C5D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41784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D4661F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66B3" w14:textId="77777777"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C919" w14:textId="49F01015"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6FA3A1B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0D1CF" w14:textId="77777777" w:rsidR="007E24EB" w:rsidRPr="007E24EB" w:rsidRDefault="00AE4347" w:rsidP="006C44DB">
            <w:pPr>
              <w:bidi w:val="0"/>
              <w:jc w:val="right"/>
              <w:rPr>
                <w:sz w:val="28"/>
                <w:szCs w:val="28"/>
              </w:rPr>
            </w:pPr>
            <w:r>
              <w:rPr>
                <w:rFonts w:hint="cs"/>
                <w:sz w:val="28"/>
                <w:szCs w:val="28"/>
                <w:rtl/>
              </w:rPr>
              <w:t>المبادئ العامة في الاختصاص القضائي الدولي</w:t>
            </w:r>
            <w:r w:rsidR="00CA167D">
              <w:rPr>
                <w:rFonts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DFAC"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7A8B7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8AB36D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86D1" w14:textId="77777777" w:rsidR="007E24EB" w:rsidRDefault="007E24EB" w:rsidP="00BA1A80">
            <w:r>
              <w:rPr>
                <w:color w:val="000000"/>
                <w:sz w:val="28"/>
                <w:szCs w:val="28"/>
                <w:rtl/>
              </w:rPr>
              <w:t xml:space="preserve">الرابع </w:t>
            </w:r>
            <w:r>
              <w:rPr>
                <w:color w:val="000000"/>
                <w:sz w:val="28"/>
                <w:szCs w:val="28"/>
                <w:rtl/>
              </w:rPr>
              <w:lastRenderedPageBreak/>
              <w:t xml:space="preserve">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A3BE" w14:textId="07463517" w:rsidR="007E24EB" w:rsidRDefault="00C009F2" w:rsidP="00BA1A80">
            <w:r>
              <w:rPr>
                <w:rFonts w:hint="cs"/>
                <w:color w:val="000000"/>
                <w:sz w:val="28"/>
                <w:szCs w:val="28"/>
                <w:rtl/>
              </w:rPr>
              <w:lastRenderedPageBreak/>
              <w:t>1</w:t>
            </w:r>
          </w:p>
        </w:tc>
        <w:tc>
          <w:tcPr>
            <w:tcW w:w="1985" w:type="dxa"/>
            <w:vMerge/>
            <w:tcBorders>
              <w:top w:val="nil"/>
              <w:left w:val="single" w:sz="4" w:space="0" w:color="000000"/>
              <w:right w:val="single" w:sz="4" w:space="0" w:color="000000"/>
            </w:tcBorders>
            <w:shd w:val="clear" w:color="auto" w:fill="auto"/>
            <w:vAlign w:val="center"/>
          </w:tcPr>
          <w:p w14:paraId="053E832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390EFB" w14:textId="63D88577" w:rsidR="007E24EB" w:rsidRPr="007E24EB" w:rsidRDefault="00CA167D" w:rsidP="00CA167D">
            <w:pPr>
              <w:bidi w:val="0"/>
              <w:jc w:val="right"/>
              <w:rPr>
                <w:sz w:val="28"/>
                <w:szCs w:val="28"/>
                <w:rtl/>
                <w:lang w:bidi="ar-IQ"/>
              </w:rPr>
            </w:pPr>
            <w:r>
              <w:rPr>
                <w:rFonts w:hint="cs"/>
                <w:sz w:val="28"/>
                <w:szCs w:val="28"/>
                <w:rtl/>
                <w:lang w:bidi="ar-IQ"/>
              </w:rPr>
              <w:t xml:space="preserve"> الاختصاص القضائي </w:t>
            </w:r>
            <w:r>
              <w:rPr>
                <w:rFonts w:hint="cs"/>
                <w:sz w:val="28"/>
                <w:szCs w:val="28"/>
                <w:rtl/>
                <w:lang w:bidi="ar-IQ"/>
              </w:rPr>
              <w:lastRenderedPageBreak/>
              <w:t xml:space="preserve">للمحاكم </w:t>
            </w:r>
            <w:r w:rsidR="00C009F2">
              <w:rPr>
                <w:rFonts w:hint="cs"/>
                <w:sz w:val="28"/>
                <w:szCs w:val="28"/>
                <w:rtl/>
                <w:lang w:bidi="ar-IQ"/>
              </w:rPr>
              <w:t>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168" w14:textId="77777777" w:rsidR="007E24EB" w:rsidRDefault="007E24EB" w:rsidP="00BA1A80">
            <w:pPr>
              <w:tabs>
                <w:tab w:val="left" w:pos="642"/>
              </w:tabs>
            </w:pPr>
            <w:r>
              <w:rPr>
                <w:color w:val="000000"/>
                <w:sz w:val="28"/>
                <w:szCs w:val="28"/>
                <w:rtl/>
              </w:rPr>
              <w:lastRenderedPageBreak/>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3CCDAD" w14:textId="77777777"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14:paraId="2E0AD94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E3DE" w14:textId="77777777"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AEF7" w14:textId="6D69984C" w:rsidR="007E24EB" w:rsidRDefault="00C009F2" w:rsidP="00BA1A80">
            <w:pPr>
              <w:tabs>
                <w:tab w:val="left" w:pos="642"/>
              </w:tabs>
            </w:pPr>
            <w:r>
              <w:rPr>
                <w:rFonts w:hint="cs"/>
                <w:color w:val="000000"/>
                <w:sz w:val="28"/>
                <w:szCs w:val="28"/>
                <w:rtl/>
              </w:rPr>
              <w:t>1</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42A022F" w14:textId="77777777"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14:paraId="6AA2B7B6" w14:textId="77777777" w:rsidR="007E24EB" w:rsidRPr="007E24EB" w:rsidRDefault="005B1EBA" w:rsidP="00CA167D">
            <w:pPr>
              <w:bidi w:val="0"/>
              <w:jc w:val="right"/>
              <w:rPr>
                <w:sz w:val="28"/>
                <w:szCs w:val="28"/>
                <w:rtl/>
                <w:lang w:bidi="ar-IQ"/>
              </w:rPr>
            </w:pPr>
            <w:r>
              <w:rPr>
                <w:rFonts w:hint="cs"/>
                <w:sz w:val="28"/>
                <w:szCs w:val="28"/>
                <w:rtl/>
                <w:lang w:bidi="ar-IQ"/>
              </w:rPr>
              <w:t>تنفيذ الأحكام الأجنبية</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F6EBDD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676FE6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D23833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8DF" w14:textId="77777777"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6DAC" w14:textId="5379134F" w:rsidR="007E24EB" w:rsidRDefault="00C009F2" w:rsidP="00BA1A80">
            <w:r>
              <w:rPr>
                <w:rFonts w:hint="cs"/>
                <w:color w:val="000000"/>
                <w:sz w:val="28"/>
                <w:szCs w:val="28"/>
                <w:rtl/>
              </w:rPr>
              <w:t>1</w:t>
            </w:r>
          </w:p>
        </w:tc>
        <w:tc>
          <w:tcPr>
            <w:tcW w:w="1985" w:type="dxa"/>
            <w:vMerge w:val="restart"/>
            <w:tcBorders>
              <w:top w:val="nil"/>
              <w:left w:val="single" w:sz="4" w:space="0" w:color="000000"/>
              <w:right w:val="single" w:sz="4" w:space="0" w:color="000000"/>
            </w:tcBorders>
            <w:shd w:val="clear" w:color="auto" w:fill="auto"/>
            <w:vAlign w:val="center"/>
          </w:tcPr>
          <w:p w14:paraId="6239204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98E205" w14:textId="77777777" w:rsidR="007E24EB" w:rsidRPr="007E24EB" w:rsidRDefault="00BF618F" w:rsidP="005B1EBA">
            <w:pPr>
              <w:bidi w:val="0"/>
              <w:jc w:val="right"/>
              <w:rPr>
                <w:sz w:val="28"/>
                <w:szCs w:val="28"/>
                <w:rtl/>
                <w:lang w:bidi="ar-IQ"/>
              </w:rPr>
            </w:pPr>
            <w:r>
              <w:rPr>
                <w:rFonts w:hint="cs"/>
                <w:sz w:val="28"/>
                <w:szCs w:val="28"/>
                <w:rtl/>
                <w:lang w:bidi="ar-IQ"/>
              </w:rPr>
              <w:t xml:space="preserve"> </w:t>
            </w:r>
            <w:r w:rsidR="005B1EBA">
              <w:rPr>
                <w:rFonts w:hint="cs"/>
                <w:sz w:val="28"/>
                <w:szCs w:val="28"/>
                <w:rtl/>
                <w:lang w:bidi="ar-IQ"/>
              </w:rPr>
              <w:t>شروط تنفيذ الأحكام الأجنبية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AE9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EC8E7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20E7D6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B017" w14:textId="77777777"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DC4" w14:textId="3B414D69"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175EE1E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D0926" w14:textId="77777777" w:rsidR="007E24EB" w:rsidRPr="007E24EB" w:rsidRDefault="005B1EBA" w:rsidP="00BF618F">
            <w:pPr>
              <w:bidi w:val="0"/>
              <w:jc w:val="right"/>
              <w:rPr>
                <w:sz w:val="28"/>
                <w:szCs w:val="28"/>
              </w:rPr>
            </w:pPr>
            <w:r>
              <w:rPr>
                <w:rFonts w:hint="cs"/>
                <w:sz w:val="28"/>
                <w:szCs w:val="28"/>
                <w:rtl/>
              </w:rPr>
              <w:t>اجراءات اصدار الحكم الأجنبي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36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CF76D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B95C65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CE54" w14:textId="77777777"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290F" w14:textId="2655D6E2"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1597F54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A3E14" w14:textId="77777777" w:rsidR="007E24EB" w:rsidRPr="007E24EB" w:rsidRDefault="005B1EBA" w:rsidP="00BF618F">
            <w:pPr>
              <w:bidi w:val="0"/>
              <w:jc w:val="right"/>
              <w:rPr>
                <w:sz w:val="28"/>
                <w:szCs w:val="28"/>
              </w:rPr>
            </w:pPr>
            <w:r>
              <w:rPr>
                <w:rFonts w:hint="cs"/>
                <w:sz w:val="28"/>
                <w:szCs w:val="28"/>
                <w:rtl/>
              </w:rPr>
              <w:t>اجراءات اصدار الحكم الأجنبي في العراق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41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076AB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80BFA8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6D3" w14:textId="77777777"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E19" w14:textId="079D6AF1" w:rsidR="007E24EB" w:rsidRDefault="00C009F2"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14:paraId="52700FE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1FF833" w14:textId="77777777" w:rsidR="007E24EB" w:rsidRPr="007E24EB" w:rsidRDefault="005B1EBA" w:rsidP="00BF618F">
            <w:pPr>
              <w:bidi w:val="0"/>
              <w:jc w:val="right"/>
              <w:rPr>
                <w:sz w:val="28"/>
                <w:szCs w:val="28"/>
                <w:rtl/>
                <w:lang w:bidi="ar-IQ"/>
              </w:rPr>
            </w:pPr>
            <w:r>
              <w:rPr>
                <w:rFonts w:hint="cs"/>
                <w:sz w:val="28"/>
                <w:szCs w:val="28"/>
                <w:rtl/>
                <w:lang w:bidi="ar-IQ"/>
              </w:rPr>
              <w:t>آثار تنفيذ الحكم الأجنبي</w:t>
            </w:r>
            <w:r w:rsidR="00BF618F">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951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41880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A30B69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47FD" w14:textId="77777777"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962A" w14:textId="01459541" w:rsidR="007E24EB" w:rsidRDefault="00C009F2" w:rsidP="00BA1A80">
            <w:r>
              <w:rPr>
                <w:rFonts w:hint="cs"/>
                <w:color w:val="000000"/>
                <w:sz w:val="28"/>
                <w:szCs w:val="28"/>
                <w:rtl/>
              </w:rPr>
              <w:t>1</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3DAC09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1C54E0" w14:textId="77777777" w:rsidR="007E24EB" w:rsidRPr="007E24EB" w:rsidRDefault="005B1EBA" w:rsidP="00BA1A80">
            <w:pPr>
              <w:rPr>
                <w:sz w:val="28"/>
                <w:szCs w:val="28"/>
                <w:rtl/>
                <w:lang w:bidi="ar-IQ"/>
              </w:rPr>
            </w:pPr>
            <w:r>
              <w:rPr>
                <w:rFonts w:hint="cs"/>
                <w:sz w:val="28"/>
                <w:szCs w:val="28"/>
                <w:rtl/>
              </w:rPr>
              <w:t>اثبات الحكم الأجنبي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E95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35ACB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bl>
    <w:p w14:paraId="59D96FDB"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2A4F6C39"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51CD3" w14:textId="77777777" w:rsidR="005C0892" w:rsidRDefault="00457DA1" w:rsidP="00BA1A80">
            <w:pPr>
              <w:tabs>
                <w:tab w:val="left" w:pos="612"/>
                <w:tab w:val="left" w:pos="792"/>
              </w:tabs>
            </w:pPr>
            <w:r>
              <w:rPr>
                <w:color w:val="000000"/>
                <w:sz w:val="28"/>
                <w:szCs w:val="28"/>
                <w:rtl/>
              </w:rPr>
              <w:t>11-البنية التحتية</w:t>
            </w:r>
          </w:p>
        </w:tc>
      </w:tr>
      <w:tr w:rsidR="005C0892" w14:paraId="313899C9"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889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15EB" w14:textId="14B6153C" w:rsidR="005C0892" w:rsidRPr="00921FF5" w:rsidRDefault="00C2699B" w:rsidP="005663EB">
            <w:pPr>
              <w:rPr>
                <w:sz w:val="28"/>
                <w:szCs w:val="28"/>
              </w:rPr>
            </w:pPr>
            <w:r w:rsidRPr="00C2699B">
              <w:rPr>
                <w:sz w:val="28"/>
                <w:szCs w:val="28"/>
                <w:rtl/>
              </w:rPr>
              <w:t>1-</w:t>
            </w:r>
            <w:r w:rsidRPr="00C2699B">
              <w:rPr>
                <w:sz w:val="28"/>
                <w:szCs w:val="28"/>
                <w:rtl/>
              </w:rPr>
              <w:tab/>
            </w:r>
            <w:r w:rsidR="005663EB">
              <w:rPr>
                <w:rFonts w:hint="cs"/>
                <w:sz w:val="28"/>
                <w:szCs w:val="28"/>
                <w:rtl/>
              </w:rPr>
              <w:t xml:space="preserve">د. عبد </w:t>
            </w:r>
            <w:r w:rsidR="00C009F2">
              <w:rPr>
                <w:rFonts w:hint="cs"/>
                <w:sz w:val="28"/>
                <w:szCs w:val="28"/>
                <w:rtl/>
              </w:rPr>
              <w:t>علي سوادي</w:t>
            </w:r>
            <w:r w:rsidR="005663EB">
              <w:rPr>
                <w:rFonts w:hint="cs"/>
                <w:sz w:val="28"/>
                <w:szCs w:val="28"/>
                <w:rtl/>
              </w:rPr>
              <w:t xml:space="preserve">/ </w:t>
            </w:r>
            <w:r w:rsidR="00C009F2">
              <w:rPr>
                <w:rFonts w:hint="cs"/>
                <w:sz w:val="28"/>
                <w:szCs w:val="28"/>
                <w:rtl/>
              </w:rPr>
              <w:t xml:space="preserve"> مبادئ </w:t>
            </w:r>
            <w:r w:rsidR="005663EB">
              <w:rPr>
                <w:rFonts w:hint="cs"/>
                <w:sz w:val="28"/>
                <w:szCs w:val="28"/>
                <w:rtl/>
              </w:rPr>
              <w:t xml:space="preserve">القانون الدولي </w:t>
            </w:r>
            <w:r w:rsidR="00C009F2">
              <w:rPr>
                <w:rFonts w:hint="cs"/>
                <w:sz w:val="28"/>
                <w:szCs w:val="28"/>
                <w:rtl/>
              </w:rPr>
              <w:t>الانساني</w:t>
            </w:r>
          </w:p>
        </w:tc>
      </w:tr>
      <w:tr w:rsidR="005C0892" w14:paraId="4ED6C48D"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7D73" w14:textId="77777777"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7EEA" w14:textId="446E5C44" w:rsidR="005C0892" w:rsidRPr="00104E6E" w:rsidRDefault="005663EB" w:rsidP="00BA1A80">
            <w:pPr>
              <w:rPr>
                <w:sz w:val="28"/>
                <w:szCs w:val="28"/>
                <w:lang w:bidi="ar-IQ"/>
              </w:rPr>
            </w:pPr>
            <w:r>
              <w:rPr>
                <w:rFonts w:hint="cs"/>
                <w:color w:val="000000"/>
                <w:sz w:val="28"/>
                <w:szCs w:val="28"/>
                <w:rtl/>
              </w:rPr>
              <w:t xml:space="preserve">القانون الدولي </w:t>
            </w:r>
            <w:r w:rsidR="00C009F2">
              <w:rPr>
                <w:rFonts w:hint="cs"/>
                <w:color w:val="000000"/>
                <w:sz w:val="28"/>
                <w:szCs w:val="28"/>
                <w:rtl/>
              </w:rPr>
              <w:t>الانساني</w:t>
            </w:r>
            <w:r>
              <w:rPr>
                <w:rFonts w:hint="cs"/>
                <w:color w:val="000000"/>
                <w:sz w:val="28"/>
                <w:szCs w:val="28"/>
                <w:rtl/>
              </w:rPr>
              <w:t xml:space="preserve"> للدكتور </w:t>
            </w:r>
            <w:r w:rsidR="00C009F2">
              <w:rPr>
                <w:rFonts w:hint="cs"/>
                <w:color w:val="000000"/>
                <w:sz w:val="28"/>
                <w:szCs w:val="28"/>
                <w:rtl/>
              </w:rPr>
              <w:t>علي زعلان ومؤلفين آخرين</w:t>
            </w:r>
            <w:r w:rsidR="00104E6E" w:rsidRPr="00104E6E">
              <w:rPr>
                <w:rFonts w:hint="cs"/>
                <w:sz w:val="28"/>
                <w:szCs w:val="28"/>
                <w:rtl/>
                <w:lang w:bidi="ar-IQ"/>
              </w:rPr>
              <w:t xml:space="preserve"> </w:t>
            </w:r>
          </w:p>
        </w:tc>
      </w:tr>
      <w:tr w:rsidR="005C0892" w14:paraId="495670F2"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44A5" w14:textId="77777777"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53D" w14:textId="2BD4C88D" w:rsidR="005C0892" w:rsidRDefault="005663EB" w:rsidP="00BA1A80">
            <w:r>
              <w:rPr>
                <w:rFonts w:hint="cs"/>
                <w:color w:val="000000"/>
                <w:sz w:val="28"/>
                <w:szCs w:val="28"/>
                <w:rtl/>
              </w:rPr>
              <w:t xml:space="preserve">المؤلفات لمختلف فقهاء القانون الدولي </w:t>
            </w:r>
            <w:r w:rsidR="00C009F2">
              <w:rPr>
                <w:rFonts w:hint="cs"/>
                <w:color w:val="000000"/>
                <w:sz w:val="28"/>
                <w:szCs w:val="28"/>
                <w:rtl/>
              </w:rPr>
              <w:t>الانساني</w:t>
            </w:r>
            <w:r>
              <w:rPr>
                <w:rFonts w:hint="cs"/>
                <w:color w:val="000000"/>
                <w:sz w:val="28"/>
                <w:szCs w:val="28"/>
                <w:rtl/>
              </w:rPr>
              <w:t xml:space="preserve"> .</w:t>
            </w:r>
            <w:r w:rsidR="00104E6E">
              <w:rPr>
                <w:rFonts w:hint="cs"/>
                <w:color w:val="000000"/>
                <w:sz w:val="28"/>
                <w:szCs w:val="28"/>
                <w:rtl/>
              </w:rPr>
              <w:t xml:space="preserve"> </w:t>
            </w:r>
          </w:p>
        </w:tc>
      </w:tr>
      <w:tr w:rsidR="005C0892" w14:paraId="52E3CD4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E150" w14:textId="77777777"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14:paraId="3ECB7508"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BE0" w14:textId="2EF4E4FA" w:rsidR="005C0892" w:rsidRDefault="00C009F2" w:rsidP="00BA1A80">
            <w:pPr>
              <w:rPr>
                <w:color w:val="000000"/>
                <w:sz w:val="28"/>
                <w:szCs w:val="28"/>
              </w:rPr>
            </w:pPr>
            <w:r>
              <w:rPr>
                <w:rFonts w:hint="cs"/>
                <w:color w:val="000000"/>
                <w:sz w:val="28"/>
                <w:szCs w:val="28"/>
                <w:rtl/>
              </w:rPr>
              <w:t>موقع الصليب الأحمر الدولي</w:t>
            </w:r>
          </w:p>
        </w:tc>
      </w:tr>
    </w:tbl>
    <w:p w14:paraId="08478393"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29DFD868"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343" w14:textId="77777777" w:rsidR="005C0892" w:rsidRDefault="00457DA1" w:rsidP="00BA1A80">
            <w:pPr>
              <w:tabs>
                <w:tab w:val="left" w:pos="867"/>
              </w:tabs>
            </w:pPr>
            <w:r>
              <w:rPr>
                <w:color w:val="000000"/>
                <w:sz w:val="28"/>
                <w:szCs w:val="28"/>
                <w:rtl/>
              </w:rPr>
              <w:t>12-خطة تطوير المقرر الدراسي</w:t>
            </w:r>
          </w:p>
        </w:tc>
      </w:tr>
      <w:tr w:rsidR="005C0892" w14:paraId="788D4C09"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A2C" w14:textId="3C404FF1"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الدولي </w:t>
            </w:r>
            <w:r w:rsidR="00C009F2">
              <w:rPr>
                <w:rFonts w:hint="cs"/>
                <w:color w:val="000000"/>
                <w:sz w:val="28"/>
                <w:szCs w:val="28"/>
                <w:rtl/>
              </w:rPr>
              <w:t>الانساني</w:t>
            </w:r>
            <w:r w:rsidR="005663EB">
              <w:rPr>
                <w:rFonts w:hint="cs"/>
                <w:color w:val="000000"/>
                <w:sz w:val="28"/>
                <w:szCs w:val="28"/>
                <w:rtl/>
              </w:rPr>
              <w:t xml:space="preserve"> على نحوٍ من الدقة والموضوعية.</w:t>
            </w:r>
          </w:p>
        </w:tc>
      </w:tr>
    </w:tbl>
    <w:p w14:paraId="5FAADBFF" w14:textId="77777777" w:rsidR="005C0892" w:rsidRDefault="005C0892" w:rsidP="00BA1A80">
      <w:pPr>
        <w:spacing w:after="240" w:line="276" w:lineRule="auto"/>
        <w:rPr>
          <w:sz w:val="28"/>
          <w:szCs w:val="28"/>
        </w:rPr>
      </w:pPr>
    </w:p>
    <w:p w14:paraId="38C6A0AD"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567421350">
    <w:abstractNumId w:val="0"/>
  </w:num>
  <w:num w:numId="2" w16cid:durableId="176383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C0892"/>
    <w:rsid w:val="000278EF"/>
    <w:rsid w:val="00104E6E"/>
    <w:rsid w:val="0011771B"/>
    <w:rsid w:val="0020574F"/>
    <w:rsid w:val="002223B9"/>
    <w:rsid w:val="00380DDD"/>
    <w:rsid w:val="00457DA1"/>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18B1"/>
    <w:rsid w:val="00A7699D"/>
    <w:rsid w:val="00A82C28"/>
    <w:rsid w:val="00AB328D"/>
    <w:rsid w:val="00AE4347"/>
    <w:rsid w:val="00AF107B"/>
    <w:rsid w:val="00BA1A80"/>
    <w:rsid w:val="00BA5537"/>
    <w:rsid w:val="00BF618F"/>
    <w:rsid w:val="00C009F2"/>
    <w:rsid w:val="00C03EC7"/>
    <w:rsid w:val="00C2699B"/>
    <w:rsid w:val="00CA167D"/>
    <w:rsid w:val="00CB509E"/>
    <w:rsid w:val="00D4048A"/>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AC39"/>
  <w15:docId w15:val="{7A8F83B1-C627-4855-BE56-CDBAE58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895</Words>
  <Characters>5183</Characters>
  <Application>Microsoft Office Word</Application>
  <DocSecurity>0</DocSecurity>
  <Lines>370</Lines>
  <Paragraphs>264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2023-11-27T17:44:00Z</dcterms:created>
  <dcterms:modified xsi:type="dcterms:W3CDTF">2024-04-17T16:17:00Z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a03b2074daee2c662b1865ce6b7af4253c10ebb8f1a3f07332411caeb2e58075</vt:lpwstr>
  </property>
</Properties>
</file>